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A7C87" w:rsidRDefault="002A7C87" w14:paraId="2B00C400" w14:textId="77777777"/>
    <w:tbl>
      <w:tblPr>
        <w:tblStyle w:val="Tabel-Gitter"/>
        <w:tblW w:w="0" w:type="auto"/>
        <w:tblLook w:val="04A0" w:firstRow="1" w:lastRow="0" w:firstColumn="1" w:lastColumn="0" w:noHBand="0" w:noVBand="1"/>
      </w:tblPr>
      <w:tblGrid>
        <w:gridCol w:w="2405"/>
        <w:gridCol w:w="7223"/>
      </w:tblGrid>
      <w:tr w:rsidR="002A7C87" w:rsidTr="6110B63F" w14:paraId="7D7F121C" w14:textId="77777777">
        <w:tc>
          <w:tcPr>
            <w:tcW w:w="2405" w:type="dxa"/>
            <w:tcMar/>
          </w:tcPr>
          <w:p w:rsidRPr="001758BE" w:rsidR="002A7C87" w:rsidRDefault="002A7C87" w14:paraId="01E724E6" w14:textId="2C445FF8">
            <w:pPr>
              <w:rPr>
                <w:b/>
                <w:bCs/>
              </w:rPr>
            </w:pPr>
            <w:r w:rsidRPr="001758BE">
              <w:rPr>
                <w:b/>
                <w:bCs/>
              </w:rPr>
              <w:t>Forløbets titel</w:t>
            </w:r>
          </w:p>
        </w:tc>
        <w:tc>
          <w:tcPr>
            <w:tcW w:w="7223" w:type="dxa"/>
            <w:tcMar/>
          </w:tcPr>
          <w:p w:rsidR="002A7C87" w:rsidRDefault="00A06C00" w14:paraId="1B7F4B79" w14:textId="1A4536C5">
            <w:r w:rsidR="16E4F2F8">
              <w:rPr/>
              <w:t>AI som mundtlig samtalepartner</w:t>
            </w:r>
            <w:r w:rsidR="5384C618">
              <w:rPr/>
              <w:t>.</w:t>
            </w:r>
          </w:p>
        </w:tc>
      </w:tr>
      <w:tr w:rsidR="002A7C87" w:rsidTr="6110B63F" w14:paraId="75555FA8" w14:textId="77777777">
        <w:tc>
          <w:tcPr>
            <w:tcW w:w="2405" w:type="dxa"/>
            <w:tcMar/>
          </w:tcPr>
          <w:p w:rsidRPr="001758BE" w:rsidR="002A7C87" w:rsidRDefault="002A7C87" w14:paraId="0EE6B303" w14:textId="7DBF209A">
            <w:pPr>
              <w:rPr>
                <w:b/>
                <w:bCs/>
              </w:rPr>
            </w:pPr>
            <w:r w:rsidRPr="001758BE">
              <w:rPr>
                <w:b/>
                <w:bCs/>
              </w:rPr>
              <w:t>Fag</w:t>
            </w:r>
          </w:p>
        </w:tc>
        <w:tc>
          <w:tcPr>
            <w:tcW w:w="7223" w:type="dxa"/>
            <w:tcMar/>
          </w:tcPr>
          <w:p w:rsidR="002A7C87" w:rsidRDefault="00A06C00" w14:paraId="436E30DD" w14:textId="631E6C69">
            <w:r>
              <w:t>Engelsk A</w:t>
            </w:r>
          </w:p>
        </w:tc>
      </w:tr>
      <w:tr w:rsidR="002A7C87" w:rsidTr="6110B63F" w14:paraId="37E4BD2F" w14:textId="77777777">
        <w:tc>
          <w:tcPr>
            <w:tcW w:w="2405" w:type="dxa"/>
            <w:tcMar/>
          </w:tcPr>
          <w:p w:rsidRPr="001758BE" w:rsidR="002A7C87" w:rsidRDefault="002A7C87" w14:paraId="674393E9" w14:textId="38511CE2">
            <w:pPr>
              <w:rPr>
                <w:b/>
                <w:bCs/>
              </w:rPr>
            </w:pPr>
            <w:r w:rsidRPr="001758BE">
              <w:rPr>
                <w:b/>
                <w:bCs/>
              </w:rPr>
              <w:t>Underviserens navn</w:t>
            </w:r>
          </w:p>
        </w:tc>
        <w:tc>
          <w:tcPr>
            <w:tcW w:w="7223" w:type="dxa"/>
            <w:tcMar/>
          </w:tcPr>
          <w:p w:rsidR="002A7C87" w:rsidRDefault="00A06C00" w14:paraId="268E306E" w14:textId="08DCF59B">
            <w:r>
              <w:t>Thomas Skovgaard Koldig</w:t>
            </w:r>
          </w:p>
        </w:tc>
      </w:tr>
      <w:tr w:rsidR="002A7C87" w:rsidTr="6110B63F" w14:paraId="50DC3949" w14:textId="77777777">
        <w:tc>
          <w:tcPr>
            <w:tcW w:w="2405" w:type="dxa"/>
            <w:tcMar/>
          </w:tcPr>
          <w:p w:rsidRPr="001758BE" w:rsidR="002A7C87" w:rsidRDefault="002A7C87" w14:paraId="5D3A8A04" w14:textId="2B543CD4">
            <w:pPr>
              <w:rPr>
                <w:b/>
                <w:bCs/>
              </w:rPr>
            </w:pPr>
            <w:r w:rsidRPr="001758BE">
              <w:rPr>
                <w:b/>
                <w:bCs/>
              </w:rPr>
              <w:t>Skole</w:t>
            </w:r>
          </w:p>
        </w:tc>
        <w:tc>
          <w:tcPr>
            <w:tcW w:w="7223" w:type="dxa"/>
            <w:tcMar/>
          </w:tcPr>
          <w:p w:rsidR="002A7C87" w:rsidRDefault="00A06C00" w14:paraId="29CDA268" w14:textId="769481F5">
            <w:r>
              <w:t>HHX-gymnasiet, Viby</w:t>
            </w:r>
          </w:p>
        </w:tc>
      </w:tr>
      <w:tr w:rsidR="002A7C87" w:rsidTr="6110B63F" w14:paraId="0368CBA8" w14:textId="77777777">
        <w:tc>
          <w:tcPr>
            <w:tcW w:w="2405" w:type="dxa"/>
            <w:tcMar/>
          </w:tcPr>
          <w:p w:rsidRPr="001758BE" w:rsidR="002A7C87" w:rsidRDefault="002A7C87" w14:paraId="720A392E" w14:textId="0B3FA422">
            <w:pPr>
              <w:rPr>
                <w:b/>
                <w:bCs/>
              </w:rPr>
            </w:pPr>
            <w:r w:rsidRPr="001758BE">
              <w:rPr>
                <w:b/>
                <w:bCs/>
              </w:rPr>
              <w:t xml:space="preserve">Kort præsentation af forløbet </w:t>
            </w:r>
          </w:p>
        </w:tc>
        <w:tc>
          <w:tcPr>
            <w:tcW w:w="7223" w:type="dxa"/>
            <w:tcMar/>
          </w:tcPr>
          <w:p w:rsidRPr="00B7297B" w:rsidR="00676BF9" w:rsidP="00676BF9" w:rsidRDefault="00676BF9" w14:paraId="502E860C" w14:textId="49B461A8">
            <w:pPr>
              <w:rPr>
                <w:rFonts w:cstheme="minorHAnsi"/>
              </w:rPr>
            </w:pPr>
            <w:r>
              <w:rPr>
                <w:rFonts w:cstheme="minorHAnsi"/>
              </w:rPr>
              <w:t>En u</w:t>
            </w:r>
            <w:r w:rsidRPr="00B7297B">
              <w:rPr>
                <w:rFonts w:cstheme="minorHAnsi"/>
              </w:rPr>
              <w:t>ndersøge</w:t>
            </w:r>
            <w:r>
              <w:rPr>
                <w:rFonts w:cstheme="minorHAnsi"/>
              </w:rPr>
              <w:t>lse af</w:t>
            </w:r>
            <w:r w:rsidRPr="00B7297B">
              <w:rPr>
                <w:rFonts w:cstheme="minorHAnsi"/>
              </w:rPr>
              <w:t xml:space="preserve"> hvordan elever kan bruge en digital AI samtalepartner til at styrke deres </w:t>
            </w:r>
            <w:r>
              <w:rPr>
                <w:rFonts w:cstheme="minorHAnsi"/>
              </w:rPr>
              <w:t xml:space="preserve">sprog og </w:t>
            </w:r>
            <w:r w:rsidRPr="00B7297B">
              <w:rPr>
                <w:rFonts w:cstheme="minorHAnsi"/>
              </w:rPr>
              <w:t>faglighed</w:t>
            </w:r>
            <w:r w:rsidR="00FD53AB">
              <w:rPr>
                <w:rFonts w:cstheme="minorHAnsi"/>
              </w:rPr>
              <w:t xml:space="preserve"> ved brug af ”Talkpal</w:t>
            </w:r>
            <w:r w:rsidR="00547CE7">
              <w:rPr>
                <w:rFonts w:cstheme="minorHAnsi"/>
              </w:rPr>
              <w:t xml:space="preserve"> AI</w:t>
            </w:r>
            <w:r w:rsidR="00FD53AB">
              <w:rPr>
                <w:rFonts w:cstheme="minorHAnsi"/>
              </w:rPr>
              <w:t>”</w:t>
            </w:r>
            <w:r w:rsidR="005B4CBC">
              <w:rPr>
                <w:rFonts w:cstheme="minorHAnsi"/>
              </w:rPr>
              <w:t>.</w:t>
            </w:r>
          </w:p>
          <w:p w:rsidR="002A7C87" w:rsidRDefault="002A7C87" w14:paraId="056F26FC" w14:textId="77777777">
            <w:pPr>
              <w:rPr>
                <w:i/>
                <w:iCs/>
              </w:rPr>
            </w:pPr>
          </w:p>
          <w:p w:rsidR="002A7C87" w:rsidRDefault="002A7C87" w14:paraId="2828FFCD" w14:textId="77777777">
            <w:pPr>
              <w:rPr>
                <w:i/>
                <w:iCs/>
              </w:rPr>
            </w:pPr>
          </w:p>
          <w:p w:rsidR="002A7C87" w:rsidRDefault="002A7C87" w14:paraId="7BFE32E8" w14:textId="77777777">
            <w:pPr>
              <w:rPr>
                <w:i/>
                <w:iCs/>
              </w:rPr>
            </w:pPr>
          </w:p>
          <w:p w:rsidR="002A7C87" w:rsidRDefault="002A7C87" w14:paraId="67418F15" w14:textId="77777777">
            <w:pPr>
              <w:rPr>
                <w:i/>
                <w:iCs/>
              </w:rPr>
            </w:pPr>
          </w:p>
          <w:p w:rsidR="002A7C87" w:rsidRDefault="002A7C87" w14:paraId="7E556367" w14:textId="77777777">
            <w:pPr>
              <w:rPr>
                <w:i/>
                <w:iCs/>
              </w:rPr>
            </w:pPr>
          </w:p>
          <w:p w:rsidRPr="002A7C87" w:rsidR="002A7C87" w:rsidRDefault="002A7C87" w14:paraId="0D40A0E3" w14:textId="3D6B54B8">
            <w:pPr>
              <w:rPr>
                <w:i/>
                <w:iCs/>
              </w:rPr>
            </w:pPr>
          </w:p>
        </w:tc>
      </w:tr>
    </w:tbl>
    <w:p w:rsidR="002A7C87" w:rsidRDefault="002A7C87" w14:paraId="0726D8A3" w14:textId="77777777"/>
    <w:p w:rsidR="00DC4854" w:rsidRDefault="00DC4854" w14:paraId="10BEBAED" w14:textId="77777777"/>
    <w:p w:rsidR="00DC4854" w:rsidRDefault="00DC4854" w14:paraId="5E44C530" w14:textId="77777777"/>
    <w:p w:rsidR="00DC4854" w:rsidRDefault="00DC4854" w14:paraId="2ED8D5F5" w14:textId="77777777"/>
    <w:p w:rsidR="00DC4854" w:rsidRDefault="00DC4854" w14:paraId="1E906E58" w14:textId="77777777"/>
    <w:p w:rsidR="00DC4854" w:rsidRDefault="00DC4854" w14:paraId="7F6909D9" w14:textId="77777777"/>
    <w:p w:rsidR="00DC4854" w:rsidRDefault="00DC4854" w14:paraId="0789B792" w14:textId="77777777"/>
    <w:p w:rsidR="00DC4854" w:rsidRDefault="00DC4854" w14:paraId="39348901" w14:textId="77777777"/>
    <w:p w:rsidR="00DC4854" w:rsidRDefault="00DC4854" w14:paraId="47156EDB" w14:textId="77777777"/>
    <w:p w:rsidR="00DC4854" w:rsidRDefault="00DC4854" w14:paraId="767A9396" w14:textId="77777777"/>
    <w:p w:rsidR="00DC4854" w:rsidRDefault="00DC4854" w14:paraId="6A561927" w14:textId="77777777"/>
    <w:p w:rsidR="00DC4854" w:rsidRDefault="00DC4854" w14:paraId="715D0F54" w14:textId="77777777"/>
    <w:p w:rsidR="00DC4854" w:rsidRDefault="00DC4854" w14:paraId="257459D5" w14:textId="77777777"/>
    <w:p w:rsidR="00DC4854" w:rsidRDefault="00DC4854" w14:paraId="5360D6A1" w14:textId="77777777"/>
    <w:p w:rsidR="00DC4854" w:rsidRDefault="00DC4854" w14:paraId="1467F7A8" w14:textId="77777777"/>
    <w:p w:rsidR="6110B63F" w:rsidP="6110B63F" w:rsidRDefault="6110B63F" w14:paraId="377852F0" w14:textId="6E3324D2">
      <w:pPr>
        <w:pStyle w:val="Normal"/>
      </w:pPr>
    </w:p>
    <w:p w:rsidR="6110B63F" w:rsidP="6110B63F" w:rsidRDefault="6110B63F" w14:paraId="1BDECC74" w14:textId="2293CE95">
      <w:pPr>
        <w:pStyle w:val="Normal"/>
      </w:pPr>
    </w:p>
    <w:tbl>
      <w:tblPr>
        <w:tblStyle w:val="Tabel-Gitter"/>
        <w:tblpPr w:leftFromText="141" w:rightFromText="141" w:vertAnchor="page" w:horzAnchor="margin" w:tblpX="-289" w:tblpY="9781"/>
        <w:tblW w:w="9917" w:type="dxa"/>
        <w:tblLook w:val="04A0" w:firstRow="1" w:lastRow="0" w:firstColumn="1" w:lastColumn="0" w:noHBand="0" w:noVBand="1"/>
      </w:tblPr>
      <w:tblGrid>
        <w:gridCol w:w="1380"/>
        <w:gridCol w:w="8537"/>
      </w:tblGrid>
      <w:tr w:rsidR="00A06C00" w:rsidTr="6110B63F" w14:paraId="55163B7B" w14:textId="77777777">
        <w:tc>
          <w:tcPr>
            <w:tcW w:w="1446" w:type="dxa"/>
            <w:tcMar/>
          </w:tcPr>
          <w:p w:rsidRPr="00F600EA" w:rsidR="00A06C00" w:rsidP="00B4740F" w:rsidRDefault="00A06C00" w14:paraId="3F8D54B9" w14:textId="77777777">
            <w:pPr>
              <w:rPr>
                <w:b/>
                <w:bCs/>
              </w:rPr>
            </w:pPr>
            <w:r w:rsidRPr="00F600EA">
              <w:rPr>
                <w:b/>
                <w:bCs/>
              </w:rPr>
              <w:lastRenderedPageBreak/>
              <w:t>Formål</w:t>
            </w:r>
          </w:p>
        </w:tc>
        <w:tc>
          <w:tcPr>
            <w:tcW w:w="8471" w:type="dxa"/>
            <w:tcMar/>
          </w:tcPr>
          <w:p w:rsidRPr="00B7297B" w:rsidR="00A06C00" w:rsidP="00B4740F" w:rsidRDefault="00A06C00" w14:paraId="2BF8158D" w14:textId="77777777">
            <w:pPr>
              <w:rPr>
                <w:rFonts w:cstheme="minorHAnsi"/>
              </w:rPr>
            </w:pPr>
            <w:r w:rsidRPr="00B7297B">
              <w:rPr>
                <w:rFonts w:cstheme="minorHAnsi"/>
              </w:rPr>
              <w:t xml:space="preserve">Undersøge hvordan elever kan bruge en digital AI samtalepartner til at styrke deres </w:t>
            </w:r>
            <w:r>
              <w:rPr>
                <w:rFonts w:cstheme="minorHAnsi"/>
              </w:rPr>
              <w:t xml:space="preserve">sprog og </w:t>
            </w:r>
            <w:r w:rsidRPr="00B7297B">
              <w:rPr>
                <w:rFonts w:cstheme="minorHAnsi"/>
              </w:rPr>
              <w:t>faglighed.</w:t>
            </w:r>
          </w:p>
          <w:p w:rsidRPr="008777C4" w:rsidR="00A06C00" w:rsidP="00B4740F" w:rsidRDefault="00A06C00" w14:paraId="675F7B9E" w14:textId="77777777">
            <w:pPr>
              <w:rPr>
                <w:rFonts w:cstheme="minorHAnsi"/>
                <w:color w:val="FF0000"/>
              </w:rPr>
            </w:pPr>
          </w:p>
        </w:tc>
      </w:tr>
      <w:tr w:rsidR="00A06C00" w:rsidTr="6110B63F" w14:paraId="1948BC08" w14:textId="77777777">
        <w:tc>
          <w:tcPr>
            <w:tcW w:w="1446" w:type="dxa"/>
            <w:tcMar/>
          </w:tcPr>
          <w:p w:rsidRPr="00F600EA" w:rsidR="00A06C00" w:rsidP="00B4740F" w:rsidRDefault="00A06C00" w14:paraId="50F4CAC7" w14:textId="77777777">
            <w:pPr>
              <w:rPr>
                <w:b/>
                <w:bCs/>
              </w:rPr>
            </w:pPr>
            <w:r w:rsidRPr="00F600EA">
              <w:rPr>
                <w:b/>
                <w:bCs/>
              </w:rPr>
              <w:t>Indhold</w:t>
            </w:r>
          </w:p>
        </w:tc>
        <w:tc>
          <w:tcPr>
            <w:tcW w:w="8471" w:type="dxa"/>
            <w:tcMar/>
          </w:tcPr>
          <w:p w:rsidRPr="004F69A3" w:rsidR="00A06C00" w:rsidP="00B4740F" w:rsidRDefault="00A06C00" w14:paraId="75640553" w14:textId="77777777">
            <w:pPr>
              <w:rPr>
                <w:rFonts w:cstheme="minorHAnsi"/>
              </w:rPr>
            </w:pPr>
            <w:r>
              <w:rPr>
                <w:rFonts w:cstheme="minorHAnsi"/>
              </w:rPr>
              <w:t xml:space="preserve">Eleverne opretter en gratis bruger på </w:t>
            </w:r>
            <w:r w:rsidRPr="004F69A3">
              <w:rPr>
                <w:rFonts w:cstheme="minorHAnsi"/>
              </w:rPr>
              <w:t>"Talkpal AI"</w:t>
            </w:r>
            <w:r>
              <w:rPr>
                <w:rFonts w:cstheme="minorHAnsi"/>
              </w:rPr>
              <w:t xml:space="preserve">: </w:t>
            </w:r>
            <w:hyperlink w:history="1" r:id="rId10">
              <w:r w:rsidRPr="00E04DB0">
                <w:rPr>
                  <w:rStyle w:val="Hyperlink"/>
                  <w:rFonts w:cstheme="minorHAnsi"/>
                </w:rPr>
                <w:t>https://app.talkpal.ai/dashboard</w:t>
              </w:r>
            </w:hyperlink>
            <w:r w:rsidRPr="004F69A3">
              <w:rPr>
                <w:rFonts w:cstheme="minorHAnsi"/>
              </w:rPr>
              <w:t xml:space="preserve">. </w:t>
            </w:r>
            <w:r>
              <w:rPr>
                <w:rFonts w:cstheme="minorHAnsi"/>
              </w:rPr>
              <w:t>Derhjemme skal de snakke</w:t>
            </w:r>
            <w:r w:rsidRPr="004F69A3">
              <w:rPr>
                <w:rFonts w:cstheme="minorHAnsi"/>
              </w:rPr>
              <w:t xml:space="preserve"> med Emma</w:t>
            </w:r>
            <w:r>
              <w:rPr>
                <w:rFonts w:cstheme="minorHAnsi"/>
              </w:rPr>
              <w:t xml:space="preserve"> (AI)</w:t>
            </w:r>
            <w:r w:rsidRPr="004F69A3">
              <w:rPr>
                <w:rFonts w:cstheme="minorHAnsi"/>
              </w:rPr>
              <w:t xml:space="preserve"> i 10 min. om the caste system in India. </w:t>
            </w:r>
            <w:r>
              <w:rPr>
                <w:rFonts w:cstheme="minorHAnsi"/>
              </w:rPr>
              <w:t xml:space="preserve">Fokus på samtalen er </w:t>
            </w:r>
            <w:r w:rsidRPr="004F69A3">
              <w:rPr>
                <w:rFonts w:cstheme="minorHAnsi"/>
              </w:rPr>
              <w:t>fordele og ulemper og fremtidige udfordringer. D</w:t>
            </w:r>
            <w:r>
              <w:rPr>
                <w:rFonts w:cstheme="minorHAnsi"/>
              </w:rPr>
              <w:t>e</w:t>
            </w:r>
            <w:r w:rsidRPr="004F69A3">
              <w:rPr>
                <w:rFonts w:cstheme="minorHAnsi"/>
              </w:rPr>
              <w:t xml:space="preserve"> skal både komme med spørgsmål men også selv med input baseret på </w:t>
            </w:r>
            <w:r>
              <w:rPr>
                <w:rFonts w:cstheme="minorHAnsi"/>
              </w:rPr>
              <w:t xml:space="preserve">tidligere </w:t>
            </w:r>
            <w:r w:rsidRPr="004F69A3">
              <w:rPr>
                <w:rFonts w:cstheme="minorHAnsi"/>
              </w:rPr>
              <w:t>arbejde med emnet</w:t>
            </w:r>
            <w:r>
              <w:rPr>
                <w:rFonts w:cstheme="minorHAnsi"/>
              </w:rPr>
              <w:t xml:space="preserve"> i timerne.</w:t>
            </w:r>
          </w:p>
          <w:p w:rsidRPr="004F69A3" w:rsidR="00A06C00" w:rsidP="00B4740F" w:rsidRDefault="00A06C00" w14:paraId="192D42EE" w14:textId="77777777">
            <w:pPr>
              <w:rPr>
                <w:rFonts w:cstheme="minorHAnsi"/>
              </w:rPr>
            </w:pPr>
          </w:p>
          <w:p w:rsidRPr="004F69A3" w:rsidR="00A06C00" w:rsidP="00B4740F" w:rsidRDefault="00A06C00" w14:paraId="786D6F03" w14:textId="77777777">
            <w:pPr>
              <w:rPr>
                <w:rFonts w:cstheme="minorHAnsi"/>
                <w:color w:val="FF0000"/>
              </w:rPr>
            </w:pPr>
            <w:r>
              <w:rPr>
                <w:rFonts w:cstheme="minorHAnsi"/>
              </w:rPr>
              <w:t>De skulle afslutningsvist u</w:t>
            </w:r>
            <w:r w:rsidRPr="004F69A3">
              <w:rPr>
                <w:rFonts w:cstheme="minorHAnsi"/>
              </w:rPr>
              <w:t>pload</w:t>
            </w:r>
            <w:r>
              <w:rPr>
                <w:rFonts w:cstheme="minorHAnsi"/>
              </w:rPr>
              <w:t>e</w:t>
            </w:r>
            <w:r w:rsidRPr="004F69A3">
              <w:rPr>
                <w:rFonts w:cstheme="minorHAnsi"/>
              </w:rPr>
              <w:t xml:space="preserve"> et Screendump under opgaven i </w:t>
            </w:r>
            <w:r>
              <w:rPr>
                <w:rFonts w:cstheme="minorHAnsi"/>
              </w:rPr>
              <w:t>L</w:t>
            </w:r>
            <w:r w:rsidRPr="004F69A3">
              <w:rPr>
                <w:rFonts w:cstheme="minorHAnsi"/>
              </w:rPr>
              <w:t>ectio.</w:t>
            </w:r>
          </w:p>
        </w:tc>
      </w:tr>
      <w:tr w:rsidR="00A06C00" w:rsidTr="6110B63F" w14:paraId="3C0A9B11" w14:textId="77777777">
        <w:tc>
          <w:tcPr>
            <w:tcW w:w="1446" w:type="dxa"/>
            <w:tcMar/>
          </w:tcPr>
          <w:p w:rsidRPr="00F600EA" w:rsidR="00A06C00" w:rsidP="00B4740F" w:rsidRDefault="00A06C00" w14:paraId="16622ECA" w14:textId="77777777">
            <w:pPr>
              <w:rPr>
                <w:b/>
                <w:bCs/>
              </w:rPr>
            </w:pPr>
            <w:r w:rsidRPr="00F600EA">
              <w:rPr>
                <w:b/>
                <w:bCs/>
              </w:rPr>
              <w:t>Metode</w:t>
            </w:r>
          </w:p>
        </w:tc>
        <w:tc>
          <w:tcPr>
            <w:tcW w:w="8471" w:type="dxa"/>
            <w:tcMar/>
          </w:tcPr>
          <w:p w:rsidRPr="00A858BE" w:rsidR="00A06C00" w:rsidP="00B4740F" w:rsidRDefault="00A06C00" w14:paraId="4FA9B17B" w14:textId="77777777">
            <w:pPr>
              <w:rPr>
                <w:rFonts w:cstheme="minorHAnsi"/>
              </w:rPr>
            </w:pPr>
            <w:r w:rsidRPr="00A858BE">
              <w:rPr>
                <w:rFonts w:cstheme="minorHAnsi"/>
              </w:rPr>
              <w:t>Individuelt arbejde hjemme</w:t>
            </w:r>
          </w:p>
        </w:tc>
      </w:tr>
      <w:tr w:rsidR="00A06C00" w:rsidTr="6110B63F" w14:paraId="3BE08B07" w14:textId="77777777">
        <w:tc>
          <w:tcPr>
            <w:tcW w:w="1446" w:type="dxa"/>
            <w:tcMar/>
          </w:tcPr>
          <w:p w:rsidRPr="00F600EA" w:rsidR="00A06C00" w:rsidP="00B4740F" w:rsidRDefault="00A06C00" w14:paraId="7DEBBDC7" w14:textId="77777777">
            <w:pPr>
              <w:rPr>
                <w:b/>
                <w:bCs/>
              </w:rPr>
            </w:pPr>
            <w:r w:rsidRPr="00F600EA">
              <w:rPr>
                <w:b/>
                <w:bCs/>
              </w:rPr>
              <w:t>Materiale</w:t>
            </w:r>
          </w:p>
        </w:tc>
        <w:tc>
          <w:tcPr>
            <w:tcW w:w="8471" w:type="dxa"/>
            <w:tcMar/>
          </w:tcPr>
          <w:p w:rsidR="00A06C00" w:rsidP="6110B63F" w:rsidRDefault="00A06C00" w14:paraId="57DC7CFE" w14:textId="5C42E732">
            <w:pPr>
              <w:rPr>
                <w:rFonts w:cs="Aptos" w:cstheme="minorAscii"/>
              </w:rPr>
            </w:pPr>
            <w:r w:rsidRPr="6110B63F" w:rsidR="16E4F2F8">
              <w:rPr>
                <w:rFonts w:cs="Aptos" w:cstheme="minorAscii"/>
              </w:rPr>
              <w:t>"Talkpal AI"</w:t>
            </w:r>
            <w:r w:rsidRPr="6110B63F" w:rsidR="16E4F2F8">
              <w:rPr>
                <w:rFonts w:cs="Aptos" w:cstheme="minorAscii"/>
              </w:rPr>
              <w:t xml:space="preserve"> (gratis udgave)</w:t>
            </w:r>
            <w:r w:rsidRPr="6110B63F" w:rsidR="6F6A264D">
              <w:rPr>
                <w:rFonts w:cs="Aptos" w:cstheme="minorAscii"/>
              </w:rPr>
              <w:t>.</w:t>
            </w:r>
          </w:p>
          <w:p w:rsidR="00A06C00" w:rsidP="00B4740F" w:rsidRDefault="00A06C00" w14:paraId="40B4064C" w14:textId="77777777">
            <w:pPr>
              <w:rPr>
                <w:rFonts w:cstheme="minorHAnsi"/>
              </w:rPr>
            </w:pPr>
          </w:p>
          <w:p w:rsidRPr="008777C4" w:rsidR="00A06C00" w:rsidP="00B4740F" w:rsidRDefault="00A06C00" w14:paraId="55626C46" w14:textId="77777777">
            <w:pPr>
              <w:rPr>
                <w:rFonts w:cstheme="minorHAnsi"/>
                <w:color w:val="FF0000"/>
              </w:rPr>
            </w:pPr>
            <w:r>
              <w:rPr>
                <w:rFonts w:cstheme="minorHAnsi"/>
              </w:rPr>
              <w:t>NB gratisudgaven tillader kun 10 min. brug om dagen.</w:t>
            </w:r>
          </w:p>
        </w:tc>
      </w:tr>
      <w:tr w:rsidR="00A06C00" w:rsidTr="6110B63F" w14:paraId="60485D73" w14:textId="77777777">
        <w:tc>
          <w:tcPr>
            <w:tcW w:w="1446" w:type="dxa"/>
            <w:tcMar/>
          </w:tcPr>
          <w:p w:rsidRPr="00F600EA" w:rsidR="00A06C00" w:rsidP="00B4740F" w:rsidRDefault="00A06C00" w14:paraId="30425DF7" w14:textId="77777777">
            <w:pPr>
              <w:rPr>
                <w:b/>
                <w:bCs/>
              </w:rPr>
            </w:pPr>
            <w:r w:rsidRPr="00F600EA">
              <w:rPr>
                <w:b/>
                <w:bCs/>
              </w:rPr>
              <w:t>Evaluering</w:t>
            </w:r>
          </w:p>
        </w:tc>
        <w:tc>
          <w:tcPr>
            <w:tcW w:w="8471" w:type="dxa"/>
            <w:tcMar/>
          </w:tcPr>
          <w:p w:rsidR="00A06C00" w:rsidP="00B4740F" w:rsidRDefault="00A06C00" w14:paraId="7D1B9F13" w14:textId="77777777">
            <w:pPr>
              <w:rPr>
                <w:rFonts w:eastAsia="Times New Roman" w:cstheme="minorHAnsi"/>
                <w:b/>
                <w:bCs/>
                <w:kern w:val="0"/>
                <w:lang w:eastAsia="da-DK"/>
                <w14:ligatures w14:val="none"/>
              </w:rPr>
            </w:pPr>
            <w:r w:rsidRPr="002C4B24">
              <w:rPr>
                <w:rFonts w:eastAsia="Times New Roman" w:cstheme="minorHAnsi"/>
                <w:b/>
                <w:bCs/>
                <w:kern w:val="0"/>
                <w:lang w:eastAsia="da-DK"/>
                <w14:ligatures w14:val="none"/>
              </w:rPr>
              <w:t>Elevernes feedback fra opsamling</w:t>
            </w:r>
          </w:p>
          <w:p w:rsidRPr="002C4B24" w:rsidR="00A06C00" w:rsidP="00B4740F" w:rsidRDefault="00A06C00" w14:paraId="27B28DA5" w14:textId="77777777">
            <w:pPr>
              <w:rPr>
                <w:rFonts w:eastAsia="Times New Roman" w:cstheme="minorHAnsi"/>
                <w:b/>
                <w:bCs/>
                <w:kern w:val="0"/>
                <w:lang w:eastAsia="da-DK"/>
                <w14:ligatures w14:val="none"/>
              </w:rPr>
            </w:pPr>
          </w:p>
          <w:tbl>
            <w:tblPr>
              <w:tblW w:w="8305"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177"/>
              <w:gridCol w:w="4128"/>
            </w:tblGrid>
            <w:tr w:rsidRPr="002C4B24" w:rsidR="00A06C00" w:rsidTr="00B4740F" w14:paraId="74E4BCC6" w14:textId="77777777">
              <w:trPr>
                <w:trHeight w:val="300"/>
              </w:trPr>
              <w:tc>
                <w:tcPr>
                  <w:tcW w:w="4177" w:type="dxa"/>
                  <w:tcBorders>
                    <w:top w:val="single" w:color="auto" w:sz="6" w:space="0"/>
                    <w:left w:val="single" w:color="auto" w:sz="6" w:space="0"/>
                    <w:bottom w:val="single" w:color="auto" w:sz="6" w:space="0"/>
                    <w:right w:val="single" w:color="auto" w:sz="6" w:space="0"/>
                  </w:tcBorders>
                  <w:shd w:val="clear" w:color="auto" w:fill="auto"/>
                  <w:hideMark/>
                </w:tcPr>
                <w:p w:rsidRPr="002C4B24" w:rsidR="00A06C00" w:rsidP="00DC4854" w:rsidRDefault="00A06C00" w14:paraId="07F0C298" w14:textId="77777777">
                  <w:pPr>
                    <w:framePr w:hSpace="141" w:wrap="around" w:hAnchor="margin" w:vAnchor="page" w:x="-289" w:y="9781"/>
                    <w:spacing w:after="0" w:line="240" w:lineRule="auto"/>
                    <w:textAlignment w:val="baseline"/>
                    <w:rPr>
                      <w:rFonts w:ascii="Segoe UI" w:hAnsi="Segoe UI" w:eastAsia="Times New Roman" w:cs="Segoe UI"/>
                      <w:kern w:val="0"/>
                      <w:sz w:val="18"/>
                      <w:szCs w:val="18"/>
                      <w:lang w:eastAsia="da-DK"/>
                      <w14:ligatures w14:val="none"/>
                    </w:rPr>
                  </w:pPr>
                  <w:r w:rsidRPr="002C4B24">
                    <w:rPr>
                      <w:rFonts w:ascii="Calibri" w:hAnsi="Calibri" w:eastAsia="Times New Roman" w:cs="Calibri"/>
                      <w:b/>
                      <w:bCs/>
                      <w:kern w:val="0"/>
                      <w:lang w:eastAsia="da-DK"/>
                      <w14:ligatures w14:val="none"/>
                    </w:rPr>
                    <w:t>Styrker ved Talkpal</w:t>
                  </w:r>
                  <w:r w:rsidRPr="002C4B24">
                    <w:rPr>
                      <w:rFonts w:ascii="Calibri" w:hAnsi="Calibri" w:eastAsia="Times New Roman" w:cs="Calibri"/>
                      <w:kern w:val="0"/>
                      <w:lang w:eastAsia="da-DK"/>
                      <w14:ligatures w14:val="none"/>
                    </w:rPr>
                    <w:t> </w:t>
                  </w:r>
                </w:p>
              </w:tc>
              <w:tc>
                <w:tcPr>
                  <w:tcW w:w="4128" w:type="dxa"/>
                  <w:tcBorders>
                    <w:top w:val="single" w:color="auto" w:sz="6" w:space="0"/>
                    <w:left w:val="single" w:color="auto" w:sz="6" w:space="0"/>
                    <w:bottom w:val="single" w:color="auto" w:sz="6" w:space="0"/>
                    <w:right w:val="single" w:color="auto" w:sz="6" w:space="0"/>
                  </w:tcBorders>
                  <w:shd w:val="clear" w:color="auto" w:fill="auto"/>
                  <w:hideMark/>
                </w:tcPr>
                <w:p w:rsidRPr="002C4B24" w:rsidR="00A06C00" w:rsidP="00DC4854" w:rsidRDefault="00A06C00" w14:paraId="3A65F7EB" w14:textId="77777777">
                  <w:pPr>
                    <w:framePr w:hSpace="141" w:wrap="around" w:hAnchor="margin" w:vAnchor="page" w:x="-289" w:y="9781"/>
                    <w:spacing w:after="0" w:line="240" w:lineRule="auto"/>
                    <w:textAlignment w:val="baseline"/>
                    <w:rPr>
                      <w:rFonts w:ascii="Segoe UI" w:hAnsi="Segoe UI" w:eastAsia="Times New Roman" w:cs="Segoe UI"/>
                      <w:kern w:val="0"/>
                      <w:sz w:val="18"/>
                      <w:szCs w:val="18"/>
                      <w:lang w:eastAsia="da-DK"/>
                      <w14:ligatures w14:val="none"/>
                    </w:rPr>
                  </w:pPr>
                  <w:r w:rsidRPr="002C4B24">
                    <w:rPr>
                      <w:rFonts w:ascii="Calibri" w:hAnsi="Calibri" w:eastAsia="Times New Roman" w:cs="Calibri"/>
                      <w:b/>
                      <w:bCs/>
                      <w:kern w:val="0"/>
                      <w:lang w:eastAsia="da-DK"/>
                      <w14:ligatures w14:val="none"/>
                    </w:rPr>
                    <w:t>Svagheder ved Talkpal</w:t>
                  </w:r>
                  <w:r w:rsidRPr="002C4B24">
                    <w:rPr>
                      <w:rFonts w:ascii="Calibri" w:hAnsi="Calibri" w:eastAsia="Times New Roman" w:cs="Calibri"/>
                      <w:kern w:val="0"/>
                      <w:lang w:eastAsia="da-DK"/>
                      <w14:ligatures w14:val="none"/>
                    </w:rPr>
                    <w:t> </w:t>
                  </w:r>
                </w:p>
              </w:tc>
            </w:tr>
            <w:tr w:rsidRPr="002C4B24" w:rsidR="00A06C00" w:rsidTr="00B4740F" w14:paraId="0F48DEE3" w14:textId="77777777">
              <w:trPr>
                <w:trHeight w:val="300"/>
              </w:trPr>
              <w:tc>
                <w:tcPr>
                  <w:tcW w:w="4177" w:type="dxa"/>
                  <w:tcBorders>
                    <w:top w:val="single" w:color="auto" w:sz="6" w:space="0"/>
                    <w:left w:val="single" w:color="auto" w:sz="6" w:space="0"/>
                    <w:bottom w:val="single" w:color="auto" w:sz="6" w:space="0"/>
                    <w:right w:val="single" w:color="auto" w:sz="6" w:space="0"/>
                  </w:tcBorders>
                  <w:shd w:val="clear" w:color="auto" w:fill="auto"/>
                  <w:hideMark/>
                </w:tcPr>
                <w:p w:rsidRPr="002C4B24" w:rsidR="00A06C00" w:rsidP="00DC4854" w:rsidRDefault="00A06C00" w14:paraId="062ADFEF" w14:textId="77777777">
                  <w:pPr>
                    <w:framePr w:hSpace="141" w:wrap="around" w:hAnchor="margin" w:vAnchor="page" w:x="-289" w:y="9781"/>
                    <w:spacing w:after="0" w:line="240" w:lineRule="auto"/>
                    <w:textAlignment w:val="baseline"/>
                    <w:rPr>
                      <w:rFonts w:ascii="Segoe UI" w:hAnsi="Segoe UI" w:eastAsia="Times New Roman" w:cs="Segoe UI"/>
                      <w:kern w:val="0"/>
                      <w:sz w:val="18"/>
                      <w:szCs w:val="18"/>
                      <w:lang w:eastAsia="da-DK"/>
                      <w14:ligatures w14:val="none"/>
                    </w:rPr>
                  </w:pPr>
                  <w:r w:rsidRPr="002C4B24">
                    <w:rPr>
                      <w:rFonts w:ascii="Calibri" w:hAnsi="Calibri" w:eastAsia="Times New Roman" w:cs="Calibri"/>
                      <w:kern w:val="0"/>
                      <w:lang w:eastAsia="da-DK"/>
                      <w14:ligatures w14:val="none"/>
                    </w:rPr>
                    <w:t> </w:t>
                  </w:r>
                </w:p>
              </w:tc>
              <w:tc>
                <w:tcPr>
                  <w:tcW w:w="4128" w:type="dxa"/>
                  <w:tcBorders>
                    <w:top w:val="single" w:color="auto" w:sz="6" w:space="0"/>
                    <w:left w:val="single" w:color="auto" w:sz="6" w:space="0"/>
                    <w:bottom w:val="single" w:color="auto" w:sz="6" w:space="0"/>
                    <w:right w:val="single" w:color="auto" w:sz="6" w:space="0"/>
                  </w:tcBorders>
                  <w:shd w:val="clear" w:color="auto" w:fill="auto"/>
                  <w:hideMark/>
                </w:tcPr>
                <w:p w:rsidRPr="002C4B24" w:rsidR="00A06C00" w:rsidP="00DC4854" w:rsidRDefault="00A06C00" w14:paraId="35DD8BCC" w14:textId="77777777">
                  <w:pPr>
                    <w:framePr w:hSpace="141" w:wrap="around" w:hAnchor="margin" w:vAnchor="page" w:x="-289" w:y="9781"/>
                    <w:spacing w:after="0" w:line="240" w:lineRule="auto"/>
                    <w:textAlignment w:val="baseline"/>
                    <w:rPr>
                      <w:rFonts w:ascii="Segoe UI" w:hAnsi="Segoe UI" w:eastAsia="Times New Roman" w:cs="Segoe UI"/>
                      <w:kern w:val="0"/>
                      <w:sz w:val="18"/>
                      <w:szCs w:val="18"/>
                      <w:lang w:eastAsia="da-DK"/>
                      <w14:ligatures w14:val="none"/>
                    </w:rPr>
                  </w:pPr>
                  <w:r w:rsidRPr="002C4B24">
                    <w:rPr>
                      <w:rFonts w:ascii="Calibri" w:hAnsi="Calibri" w:eastAsia="Times New Roman" w:cs="Calibri"/>
                      <w:kern w:val="0"/>
                      <w:lang w:eastAsia="da-DK"/>
                      <w14:ligatures w14:val="none"/>
                    </w:rPr>
                    <w:t>Chatten slettes efter 10 min. </w:t>
                  </w:r>
                </w:p>
              </w:tc>
            </w:tr>
            <w:tr w:rsidRPr="002C4B24" w:rsidR="00A06C00" w:rsidTr="00B4740F" w14:paraId="117239B4" w14:textId="77777777">
              <w:trPr>
                <w:trHeight w:val="300"/>
              </w:trPr>
              <w:tc>
                <w:tcPr>
                  <w:tcW w:w="4177" w:type="dxa"/>
                  <w:tcBorders>
                    <w:top w:val="single" w:color="auto" w:sz="6" w:space="0"/>
                    <w:left w:val="single" w:color="auto" w:sz="6" w:space="0"/>
                    <w:bottom w:val="single" w:color="auto" w:sz="6" w:space="0"/>
                    <w:right w:val="single" w:color="auto" w:sz="6" w:space="0"/>
                  </w:tcBorders>
                  <w:shd w:val="clear" w:color="auto" w:fill="auto"/>
                  <w:hideMark/>
                </w:tcPr>
                <w:p w:rsidRPr="002C4B24" w:rsidR="00A06C00" w:rsidP="00DC4854" w:rsidRDefault="00A06C00" w14:paraId="799B72C4" w14:textId="77777777">
                  <w:pPr>
                    <w:framePr w:hSpace="141" w:wrap="around" w:hAnchor="margin" w:vAnchor="page" w:x="-289" w:y="9781"/>
                    <w:spacing w:after="0" w:line="240" w:lineRule="auto"/>
                    <w:textAlignment w:val="baseline"/>
                    <w:rPr>
                      <w:rFonts w:ascii="Segoe UI" w:hAnsi="Segoe UI" w:eastAsia="Times New Roman" w:cs="Segoe UI"/>
                      <w:kern w:val="0"/>
                      <w:sz w:val="18"/>
                      <w:szCs w:val="18"/>
                      <w:lang w:eastAsia="da-DK"/>
                      <w14:ligatures w14:val="none"/>
                    </w:rPr>
                  </w:pPr>
                  <w:r w:rsidRPr="002C4B24">
                    <w:rPr>
                      <w:rFonts w:ascii="Calibri" w:hAnsi="Calibri" w:eastAsia="Times New Roman" w:cs="Calibri"/>
                      <w:kern w:val="0"/>
                      <w:lang w:eastAsia="da-DK"/>
                      <w14:ligatures w14:val="none"/>
                    </w:rPr>
                    <w:t>Stiller gode tilbagespørgsmål </w:t>
                  </w:r>
                </w:p>
              </w:tc>
              <w:tc>
                <w:tcPr>
                  <w:tcW w:w="4128" w:type="dxa"/>
                  <w:tcBorders>
                    <w:top w:val="single" w:color="auto" w:sz="6" w:space="0"/>
                    <w:left w:val="single" w:color="auto" w:sz="6" w:space="0"/>
                    <w:bottom w:val="single" w:color="auto" w:sz="6" w:space="0"/>
                    <w:right w:val="single" w:color="auto" w:sz="6" w:space="0"/>
                  </w:tcBorders>
                  <w:shd w:val="clear" w:color="auto" w:fill="auto"/>
                  <w:hideMark/>
                </w:tcPr>
                <w:p w:rsidRPr="002C4B24" w:rsidR="00A06C00" w:rsidP="00DC4854" w:rsidRDefault="00A06C00" w14:paraId="5B8ED445" w14:textId="77777777">
                  <w:pPr>
                    <w:framePr w:hSpace="141" w:wrap="around" w:hAnchor="margin" w:vAnchor="page" w:x="-289" w:y="9781"/>
                    <w:spacing w:after="0" w:line="240" w:lineRule="auto"/>
                    <w:textAlignment w:val="baseline"/>
                    <w:rPr>
                      <w:rFonts w:ascii="Segoe UI" w:hAnsi="Segoe UI" w:eastAsia="Times New Roman" w:cs="Segoe UI"/>
                      <w:kern w:val="0"/>
                      <w:sz w:val="18"/>
                      <w:szCs w:val="18"/>
                      <w:lang w:eastAsia="da-DK"/>
                      <w14:ligatures w14:val="none"/>
                    </w:rPr>
                  </w:pPr>
                  <w:r w:rsidRPr="002C4B24">
                    <w:rPr>
                      <w:rFonts w:ascii="Calibri" w:hAnsi="Calibri" w:eastAsia="Times New Roman" w:cs="Calibri"/>
                      <w:kern w:val="0"/>
                      <w:lang w:eastAsia="da-DK"/>
                      <w14:ligatures w14:val="none"/>
                    </w:rPr>
                    <w:t>Den stiller mere spørgsmål end giver svar. </w:t>
                  </w:r>
                </w:p>
              </w:tc>
            </w:tr>
            <w:tr w:rsidRPr="002C4B24" w:rsidR="00A06C00" w:rsidTr="00B4740F" w14:paraId="3509911C" w14:textId="77777777">
              <w:trPr>
                <w:trHeight w:val="300"/>
              </w:trPr>
              <w:tc>
                <w:tcPr>
                  <w:tcW w:w="4177" w:type="dxa"/>
                  <w:tcBorders>
                    <w:top w:val="single" w:color="auto" w:sz="6" w:space="0"/>
                    <w:left w:val="single" w:color="auto" w:sz="6" w:space="0"/>
                    <w:bottom w:val="single" w:color="auto" w:sz="6" w:space="0"/>
                    <w:right w:val="single" w:color="auto" w:sz="6" w:space="0"/>
                  </w:tcBorders>
                  <w:shd w:val="clear" w:color="auto" w:fill="auto"/>
                  <w:hideMark/>
                </w:tcPr>
                <w:p w:rsidRPr="002C4B24" w:rsidR="00A06C00" w:rsidP="00DC4854" w:rsidRDefault="00A06C00" w14:paraId="661C71AD" w14:textId="77777777">
                  <w:pPr>
                    <w:framePr w:hSpace="141" w:wrap="around" w:hAnchor="margin" w:vAnchor="page" w:x="-289" w:y="9781"/>
                    <w:spacing w:after="0" w:line="240" w:lineRule="auto"/>
                    <w:textAlignment w:val="baseline"/>
                    <w:rPr>
                      <w:rFonts w:ascii="Segoe UI" w:hAnsi="Segoe UI" w:eastAsia="Times New Roman" w:cs="Segoe UI"/>
                      <w:kern w:val="0"/>
                      <w:sz w:val="18"/>
                      <w:szCs w:val="18"/>
                      <w:lang w:eastAsia="da-DK"/>
                      <w14:ligatures w14:val="none"/>
                    </w:rPr>
                  </w:pPr>
                  <w:r w:rsidRPr="002C4B24">
                    <w:rPr>
                      <w:rFonts w:ascii="Calibri" w:hAnsi="Calibri" w:eastAsia="Times New Roman" w:cs="Calibri"/>
                      <w:kern w:val="0"/>
                      <w:lang w:eastAsia="da-DK"/>
                      <w14:ligatures w14:val="none"/>
                    </w:rPr>
                    <w:t>Fortsætter samtalen </w:t>
                  </w:r>
                </w:p>
              </w:tc>
              <w:tc>
                <w:tcPr>
                  <w:tcW w:w="4128" w:type="dxa"/>
                  <w:tcBorders>
                    <w:top w:val="single" w:color="auto" w:sz="6" w:space="0"/>
                    <w:left w:val="single" w:color="auto" w:sz="6" w:space="0"/>
                    <w:bottom w:val="single" w:color="auto" w:sz="6" w:space="0"/>
                    <w:right w:val="single" w:color="auto" w:sz="6" w:space="0"/>
                  </w:tcBorders>
                  <w:shd w:val="clear" w:color="auto" w:fill="auto"/>
                  <w:hideMark/>
                </w:tcPr>
                <w:p w:rsidRPr="002C4B24" w:rsidR="00A06C00" w:rsidP="00DC4854" w:rsidRDefault="00A06C00" w14:paraId="6C41D808" w14:textId="77777777">
                  <w:pPr>
                    <w:framePr w:hSpace="141" w:wrap="around" w:hAnchor="margin" w:vAnchor="page" w:x="-289" w:y="9781"/>
                    <w:spacing w:after="0" w:line="240" w:lineRule="auto"/>
                    <w:textAlignment w:val="baseline"/>
                    <w:rPr>
                      <w:rFonts w:ascii="Segoe UI" w:hAnsi="Segoe UI" w:eastAsia="Times New Roman" w:cs="Segoe UI"/>
                      <w:kern w:val="0"/>
                      <w:sz w:val="18"/>
                      <w:szCs w:val="18"/>
                      <w:lang w:eastAsia="da-DK"/>
                      <w14:ligatures w14:val="none"/>
                    </w:rPr>
                  </w:pPr>
                  <w:r w:rsidRPr="002C4B24">
                    <w:rPr>
                      <w:rFonts w:ascii="Calibri" w:hAnsi="Calibri" w:eastAsia="Times New Roman" w:cs="Calibri"/>
                      <w:kern w:val="0"/>
                      <w:lang w:eastAsia="da-DK"/>
                      <w14:ligatures w14:val="none"/>
                    </w:rPr>
                    <w:t>Meget komplicerede og svære spørgsmål </w:t>
                  </w:r>
                </w:p>
              </w:tc>
            </w:tr>
            <w:tr w:rsidRPr="002C4B24" w:rsidR="00A06C00" w:rsidTr="00B4740F" w14:paraId="4CAEBCC9" w14:textId="77777777">
              <w:trPr>
                <w:trHeight w:val="300"/>
              </w:trPr>
              <w:tc>
                <w:tcPr>
                  <w:tcW w:w="4177" w:type="dxa"/>
                  <w:tcBorders>
                    <w:top w:val="single" w:color="auto" w:sz="6" w:space="0"/>
                    <w:left w:val="single" w:color="auto" w:sz="6" w:space="0"/>
                    <w:bottom w:val="single" w:color="auto" w:sz="6" w:space="0"/>
                    <w:right w:val="single" w:color="auto" w:sz="6" w:space="0"/>
                  </w:tcBorders>
                  <w:shd w:val="clear" w:color="auto" w:fill="auto"/>
                  <w:hideMark/>
                </w:tcPr>
                <w:p w:rsidRPr="002C4B24" w:rsidR="00A06C00" w:rsidP="00DC4854" w:rsidRDefault="00A06C00" w14:paraId="4B10AFB8" w14:textId="77777777">
                  <w:pPr>
                    <w:framePr w:hSpace="141" w:wrap="around" w:hAnchor="margin" w:vAnchor="page" w:x="-289" w:y="9781"/>
                    <w:spacing w:after="0" w:line="240" w:lineRule="auto"/>
                    <w:textAlignment w:val="baseline"/>
                    <w:rPr>
                      <w:rFonts w:ascii="Segoe UI" w:hAnsi="Segoe UI" w:eastAsia="Times New Roman" w:cs="Segoe UI"/>
                      <w:kern w:val="0"/>
                      <w:sz w:val="18"/>
                      <w:szCs w:val="18"/>
                      <w:lang w:eastAsia="da-DK"/>
                      <w14:ligatures w14:val="none"/>
                    </w:rPr>
                  </w:pPr>
                  <w:r w:rsidRPr="002C4B24">
                    <w:rPr>
                      <w:rFonts w:ascii="Calibri" w:hAnsi="Calibri" w:eastAsia="Times New Roman" w:cs="Calibri"/>
                      <w:kern w:val="0"/>
                      <w:lang w:eastAsia="da-DK"/>
                      <w14:ligatures w14:val="none"/>
                    </w:rPr>
                    <w:t>Mega fedt at man kan bruge mikrofonen og den også færdiggøre din sætninger hvis du mangler ord </w:t>
                  </w:r>
                </w:p>
              </w:tc>
              <w:tc>
                <w:tcPr>
                  <w:tcW w:w="4128" w:type="dxa"/>
                  <w:tcBorders>
                    <w:top w:val="single" w:color="auto" w:sz="6" w:space="0"/>
                    <w:left w:val="single" w:color="auto" w:sz="6" w:space="0"/>
                    <w:bottom w:val="single" w:color="auto" w:sz="6" w:space="0"/>
                    <w:right w:val="single" w:color="auto" w:sz="6" w:space="0"/>
                  </w:tcBorders>
                  <w:shd w:val="clear" w:color="auto" w:fill="auto"/>
                  <w:hideMark/>
                </w:tcPr>
                <w:p w:rsidRPr="002C4B24" w:rsidR="00A06C00" w:rsidP="00DC4854" w:rsidRDefault="00A06C00" w14:paraId="5A3209CC" w14:textId="77777777">
                  <w:pPr>
                    <w:framePr w:hSpace="141" w:wrap="around" w:hAnchor="margin" w:vAnchor="page" w:x="-289" w:y="9781"/>
                    <w:spacing w:after="0" w:line="240" w:lineRule="auto"/>
                    <w:textAlignment w:val="baseline"/>
                    <w:rPr>
                      <w:rFonts w:ascii="Segoe UI" w:hAnsi="Segoe UI" w:eastAsia="Times New Roman" w:cs="Segoe UI"/>
                      <w:kern w:val="0"/>
                      <w:sz w:val="18"/>
                      <w:szCs w:val="18"/>
                      <w:lang w:eastAsia="da-DK"/>
                      <w14:ligatures w14:val="none"/>
                    </w:rPr>
                  </w:pPr>
                  <w:r w:rsidRPr="002C4B24">
                    <w:rPr>
                      <w:rFonts w:ascii="Calibri" w:hAnsi="Calibri" w:eastAsia="Times New Roman" w:cs="Calibri"/>
                      <w:kern w:val="0"/>
                      <w:lang w:eastAsia="da-DK"/>
                      <w14:ligatures w14:val="none"/>
                    </w:rPr>
                    <w:t>Den kommer dog med ret korte svar og den kan ikke rigtig svare på flere spørgsmål i samme sætning eller talebobble </w:t>
                  </w:r>
                </w:p>
              </w:tc>
            </w:tr>
            <w:tr w:rsidRPr="002C4B24" w:rsidR="00A06C00" w:rsidTr="00B4740F" w14:paraId="15370863" w14:textId="77777777">
              <w:trPr>
                <w:trHeight w:val="300"/>
              </w:trPr>
              <w:tc>
                <w:tcPr>
                  <w:tcW w:w="4177" w:type="dxa"/>
                  <w:tcBorders>
                    <w:top w:val="single" w:color="auto" w:sz="6" w:space="0"/>
                    <w:left w:val="single" w:color="auto" w:sz="6" w:space="0"/>
                    <w:bottom w:val="single" w:color="auto" w:sz="6" w:space="0"/>
                    <w:right w:val="single" w:color="auto" w:sz="6" w:space="0"/>
                  </w:tcBorders>
                  <w:shd w:val="clear" w:color="auto" w:fill="auto"/>
                  <w:hideMark/>
                </w:tcPr>
                <w:p w:rsidRPr="002C4B24" w:rsidR="00A06C00" w:rsidP="00DC4854" w:rsidRDefault="00A06C00" w14:paraId="668D5783" w14:textId="77777777">
                  <w:pPr>
                    <w:framePr w:hSpace="141" w:wrap="around" w:hAnchor="margin" w:vAnchor="page" w:x="-289" w:y="9781"/>
                    <w:spacing w:after="0" w:line="240" w:lineRule="auto"/>
                    <w:textAlignment w:val="baseline"/>
                    <w:rPr>
                      <w:rFonts w:ascii="Segoe UI" w:hAnsi="Segoe UI" w:eastAsia="Times New Roman" w:cs="Segoe UI"/>
                      <w:kern w:val="0"/>
                      <w:sz w:val="18"/>
                      <w:szCs w:val="18"/>
                      <w:lang w:eastAsia="da-DK"/>
                      <w14:ligatures w14:val="none"/>
                    </w:rPr>
                  </w:pPr>
                  <w:r w:rsidRPr="002C4B24">
                    <w:rPr>
                      <w:rFonts w:ascii="Calibri" w:hAnsi="Calibri" w:eastAsia="Times New Roman" w:cs="Calibri"/>
                      <w:kern w:val="0"/>
                      <w:lang w:eastAsia="da-DK"/>
                      <w14:ligatures w14:val="none"/>
                    </w:rPr>
                    <w:t>Forskellige niveauer i sprogfærdigheder </w:t>
                  </w:r>
                </w:p>
              </w:tc>
              <w:tc>
                <w:tcPr>
                  <w:tcW w:w="4128" w:type="dxa"/>
                  <w:tcBorders>
                    <w:top w:val="single" w:color="auto" w:sz="6" w:space="0"/>
                    <w:left w:val="single" w:color="auto" w:sz="6" w:space="0"/>
                    <w:bottom w:val="single" w:color="auto" w:sz="6" w:space="0"/>
                    <w:right w:val="single" w:color="auto" w:sz="6" w:space="0"/>
                  </w:tcBorders>
                  <w:shd w:val="clear" w:color="auto" w:fill="auto"/>
                  <w:hideMark/>
                </w:tcPr>
                <w:p w:rsidRPr="002C4B24" w:rsidR="00A06C00" w:rsidP="00DC4854" w:rsidRDefault="00A06C00" w14:paraId="57633D64" w14:textId="77777777">
                  <w:pPr>
                    <w:framePr w:hSpace="141" w:wrap="around" w:hAnchor="margin" w:vAnchor="page" w:x="-289" w:y="9781"/>
                    <w:spacing w:after="0" w:line="240" w:lineRule="auto"/>
                    <w:textAlignment w:val="baseline"/>
                    <w:rPr>
                      <w:rFonts w:ascii="Segoe UI" w:hAnsi="Segoe UI" w:eastAsia="Times New Roman" w:cs="Segoe UI"/>
                      <w:kern w:val="0"/>
                      <w:sz w:val="18"/>
                      <w:szCs w:val="18"/>
                      <w:lang w:eastAsia="da-DK"/>
                      <w14:ligatures w14:val="none"/>
                    </w:rPr>
                  </w:pPr>
                  <w:r w:rsidRPr="002C4B24">
                    <w:rPr>
                      <w:rFonts w:ascii="Calibri" w:hAnsi="Calibri" w:eastAsia="Times New Roman" w:cs="Calibri"/>
                      <w:kern w:val="0"/>
                      <w:lang w:eastAsia="da-DK"/>
                      <w14:ligatures w14:val="none"/>
                    </w:rPr>
                    <w:t> </w:t>
                  </w:r>
                </w:p>
              </w:tc>
            </w:tr>
            <w:tr w:rsidRPr="002C4B24" w:rsidR="00A06C00" w:rsidTr="00B4740F" w14:paraId="21B55862" w14:textId="77777777">
              <w:trPr>
                <w:trHeight w:val="300"/>
              </w:trPr>
              <w:tc>
                <w:tcPr>
                  <w:tcW w:w="4177" w:type="dxa"/>
                  <w:tcBorders>
                    <w:top w:val="single" w:color="auto" w:sz="6" w:space="0"/>
                    <w:left w:val="single" w:color="auto" w:sz="6" w:space="0"/>
                    <w:bottom w:val="single" w:color="auto" w:sz="6" w:space="0"/>
                    <w:right w:val="single" w:color="auto" w:sz="6" w:space="0"/>
                  </w:tcBorders>
                  <w:shd w:val="clear" w:color="auto" w:fill="auto"/>
                  <w:hideMark/>
                </w:tcPr>
                <w:p w:rsidRPr="002C4B24" w:rsidR="00A06C00" w:rsidP="00DC4854" w:rsidRDefault="00A06C00" w14:paraId="7B497662" w14:textId="77777777">
                  <w:pPr>
                    <w:framePr w:hSpace="141" w:wrap="around" w:hAnchor="margin" w:vAnchor="page" w:x="-289" w:y="9781"/>
                    <w:spacing w:after="0" w:line="240" w:lineRule="auto"/>
                    <w:textAlignment w:val="baseline"/>
                    <w:rPr>
                      <w:rFonts w:ascii="Segoe UI" w:hAnsi="Segoe UI" w:eastAsia="Times New Roman" w:cs="Segoe UI"/>
                      <w:kern w:val="0"/>
                      <w:sz w:val="18"/>
                      <w:szCs w:val="18"/>
                      <w:lang w:eastAsia="da-DK"/>
                      <w14:ligatures w14:val="none"/>
                    </w:rPr>
                  </w:pPr>
                  <w:r w:rsidRPr="002C4B24">
                    <w:rPr>
                      <w:rFonts w:ascii="Calibri" w:hAnsi="Calibri" w:eastAsia="Times New Roman" w:cs="Calibri"/>
                      <w:kern w:val="0"/>
                      <w:lang w:eastAsia="da-DK"/>
                      <w14:ligatures w14:val="none"/>
                    </w:rPr>
                    <w:t>God forståelse af emnet  </w:t>
                  </w:r>
                </w:p>
              </w:tc>
              <w:tc>
                <w:tcPr>
                  <w:tcW w:w="4128" w:type="dxa"/>
                  <w:tcBorders>
                    <w:top w:val="single" w:color="auto" w:sz="6" w:space="0"/>
                    <w:left w:val="single" w:color="auto" w:sz="6" w:space="0"/>
                    <w:bottom w:val="single" w:color="auto" w:sz="6" w:space="0"/>
                    <w:right w:val="single" w:color="auto" w:sz="6" w:space="0"/>
                  </w:tcBorders>
                  <w:shd w:val="clear" w:color="auto" w:fill="auto"/>
                  <w:hideMark/>
                </w:tcPr>
                <w:p w:rsidRPr="002C4B24" w:rsidR="00A06C00" w:rsidP="00DC4854" w:rsidRDefault="00A06C00" w14:paraId="4C4F8530" w14:textId="77777777">
                  <w:pPr>
                    <w:framePr w:hSpace="141" w:wrap="around" w:hAnchor="margin" w:vAnchor="page" w:x="-289" w:y="9781"/>
                    <w:spacing w:after="0" w:line="240" w:lineRule="auto"/>
                    <w:textAlignment w:val="baseline"/>
                    <w:rPr>
                      <w:rFonts w:ascii="Segoe UI" w:hAnsi="Segoe UI" w:eastAsia="Times New Roman" w:cs="Segoe UI"/>
                      <w:kern w:val="0"/>
                      <w:sz w:val="18"/>
                      <w:szCs w:val="18"/>
                      <w:lang w:eastAsia="da-DK"/>
                      <w14:ligatures w14:val="none"/>
                    </w:rPr>
                  </w:pPr>
                  <w:r w:rsidRPr="002C4B24">
                    <w:rPr>
                      <w:rFonts w:ascii="Calibri" w:hAnsi="Calibri" w:eastAsia="Times New Roman" w:cs="Calibri"/>
                      <w:kern w:val="0"/>
                      <w:lang w:eastAsia="da-DK"/>
                      <w14:ligatures w14:val="none"/>
                    </w:rPr>
                    <w:t>Hvis man ikke har svaret på dens spørgsmål, bliver den ved med at spørge indtil man har svaret, ligemeget kontekst </w:t>
                  </w:r>
                </w:p>
              </w:tc>
            </w:tr>
            <w:tr w:rsidRPr="002C4B24" w:rsidR="00A06C00" w:rsidTr="00B4740F" w14:paraId="65D43671" w14:textId="77777777">
              <w:trPr>
                <w:trHeight w:val="300"/>
              </w:trPr>
              <w:tc>
                <w:tcPr>
                  <w:tcW w:w="4177" w:type="dxa"/>
                  <w:tcBorders>
                    <w:top w:val="single" w:color="auto" w:sz="6" w:space="0"/>
                    <w:left w:val="single" w:color="auto" w:sz="6" w:space="0"/>
                    <w:bottom w:val="single" w:color="auto" w:sz="6" w:space="0"/>
                    <w:right w:val="single" w:color="auto" w:sz="6" w:space="0"/>
                  </w:tcBorders>
                  <w:shd w:val="clear" w:color="auto" w:fill="auto"/>
                  <w:hideMark/>
                </w:tcPr>
                <w:p w:rsidRPr="002C4B24" w:rsidR="00A06C00" w:rsidP="00DC4854" w:rsidRDefault="00A06C00" w14:paraId="450C6831" w14:textId="77777777">
                  <w:pPr>
                    <w:framePr w:hSpace="141" w:wrap="around" w:hAnchor="margin" w:vAnchor="page" w:x="-289" w:y="9781"/>
                    <w:spacing w:after="0" w:line="240" w:lineRule="auto"/>
                    <w:textAlignment w:val="baseline"/>
                    <w:rPr>
                      <w:rFonts w:ascii="Segoe UI" w:hAnsi="Segoe UI" w:eastAsia="Times New Roman" w:cs="Segoe UI"/>
                      <w:kern w:val="0"/>
                      <w:sz w:val="18"/>
                      <w:szCs w:val="18"/>
                      <w:lang w:eastAsia="da-DK"/>
                      <w14:ligatures w14:val="none"/>
                    </w:rPr>
                  </w:pPr>
                  <w:r w:rsidRPr="002C4B24">
                    <w:rPr>
                      <w:rFonts w:ascii="Calibri" w:hAnsi="Calibri" w:eastAsia="Times New Roman" w:cs="Calibri"/>
                      <w:kern w:val="0"/>
                      <w:lang w:eastAsia="da-DK"/>
                      <w14:ligatures w14:val="none"/>
                    </w:rPr>
                    <w:t>Den giver feedback på det man har sagt </w:t>
                  </w:r>
                </w:p>
              </w:tc>
              <w:tc>
                <w:tcPr>
                  <w:tcW w:w="4128" w:type="dxa"/>
                  <w:tcBorders>
                    <w:top w:val="single" w:color="auto" w:sz="6" w:space="0"/>
                    <w:left w:val="single" w:color="auto" w:sz="6" w:space="0"/>
                    <w:bottom w:val="single" w:color="auto" w:sz="6" w:space="0"/>
                    <w:right w:val="single" w:color="auto" w:sz="6" w:space="0"/>
                  </w:tcBorders>
                  <w:shd w:val="clear" w:color="auto" w:fill="auto"/>
                  <w:hideMark/>
                </w:tcPr>
                <w:p w:rsidRPr="002C4B24" w:rsidR="00A06C00" w:rsidP="00DC4854" w:rsidRDefault="00A06C00" w14:paraId="0805E94F" w14:textId="77777777">
                  <w:pPr>
                    <w:framePr w:hSpace="141" w:wrap="around" w:hAnchor="margin" w:vAnchor="page" w:x="-289" w:y="9781"/>
                    <w:spacing w:after="0" w:line="240" w:lineRule="auto"/>
                    <w:textAlignment w:val="baseline"/>
                    <w:rPr>
                      <w:rFonts w:ascii="Segoe UI" w:hAnsi="Segoe UI" w:eastAsia="Times New Roman" w:cs="Segoe UI"/>
                      <w:kern w:val="0"/>
                      <w:sz w:val="18"/>
                      <w:szCs w:val="18"/>
                      <w:lang w:eastAsia="da-DK"/>
                      <w14:ligatures w14:val="none"/>
                    </w:rPr>
                  </w:pPr>
                  <w:r w:rsidRPr="002C4B24">
                    <w:rPr>
                      <w:rFonts w:ascii="Calibri" w:hAnsi="Calibri" w:eastAsia="Times New Roman" w:cs="Calibri"/>
                      <w:kern w:val="0"/>
                      <w:lang w:eastAsia="da-DK"/>
                      <w14:ligatures w14:val="none"/>
                    </w:rPr>
                    <w:t>Den stiller ret svære spørgsmål at svare på, viden man forventer en ai kan forklare en. Men den spørg en om viden. Det lidt omvendt af hvad man vil have ud af den. Hvis man bruger den som er digital hjælper  </w:t>
                  </w:r>
                </w:p>
              </w:tc>
            </w:tr>
            <w:tr w:rsidRPr="002C4B24" w:rsidR="00A06C00" w:rsidTr="00B4740F" w14:paraId="562EB325" w14:textId="77777777">
              <w:trPr>
                <w:trHeight w:val="300"/>
              </w:trPr>
              <w:tc>
                <w:tcPr>
                  <w:tcW w:w="4177" w:type="dxa"/>
                  <w:tcBorders>
                    <w:top w:val="single" w:color="auto" w:sz="6" w:space="0"/>
                    <w:left w:val="single" w:color="auto" w:sz="6" w:space="0"/>
                    <w:bottom w:val="single" w:color="auto" w:sz="6" w:space="0"/>
                    <w:right w:val="single" w:color="auto" w:sz="6" w:space="0"/>
                  </w:tcBorders>
                  <w:shd w:val="clear" w:color="auto" w:fill="auto"/>
                  <w:hideMark/>
                </w:tcPr>
                <w:p w:rsidRPr="002C4B24" w:rsidR="00A06C00" w:rsidP="00DC4854" w:rsidRDefault="00A06C00" w14:paraId="1939767A" w14:textId="77777777">
                  <w:pPr>
                    <w:framePr w:hSpace="141" w:wrap="around" w:hAnchor="margin" w:vAnchor="page" w:x="-289" w:y="9781"/>
                    <w:spacing w:after="0" w:line="240" w:lineRule="auto"/>
                    <w:textAlignment w:val="baseline"/>
                    <w:rPr>
                      <w:rFonts w:ascii="Segoe UI" w:hAnsi="Segoe UI" w:eastAsia="Times New Roman" w:cs="Segoe UI"/>
                      <w:kern w:val="0"/>
                      <w:sz w:val="18"/>
                      <w:szCs w:val="18"/>
                      <w:lang w:eastAsia="da-DK"/>
                      <w14:ligatures w14:val="none"/>
                    </w:rPr>
                  </w:pPr>
                  <w:r w:rsidRPr="002C4B24">
                    <w:rPr>
                      <w:rFonts w:ascii="Calibri" w:hAnsi="Calibri" w:eastAsia="Times New Roman" w:cs="Calibri"/>
                      <w:kern w:val="0"/>
                      <w:lang w:eastAsia="da-DK"/>
                      <w14:ligatures w14:val="none"/>
                    </w:rPr>
                    <w:t>Humørbombe </w:t>
                  </w:r>
                </w:p>
              </w:tc>
              <w:tc>
                <w:tcPr>
                  <w:tcW w:w="4128" w:type="dxa"/>
                  <w:tcBorders>
                    <w:top w:val="single" w:color="auto" w:sz="6" w:space="0"/>
                    <w:left w:val="single" w:color="auto" w:sz="6" w:space="0"/>
                    <w:bottom w:val="single" w:color="auto" w:sz="6" w:space="0"/>
                    <w:right w:val="single" w:color="auto" w:sz="6" w:space="0"/>
                  </w:tcBorders>
                  <w:shd w:val="clear" w:color="auto" w:fill="auto"/>
                  <w:hideMark/>
                </w:tcPr>
                <w:p w:rsidRPr="002C4B24" w:rsidR="00A06C00" w:rsidP="00DC4854" w:rsidRDefault="00A06C00" w14:paraId="4C82EF9A" w14:textId="77777777">
                  <w:pPr>
                    <w:framePr w:hSpace="141" w:wrap="around" w:hAnchor="margin" w:vAnchor="page" w:x="-289" w:y="9781"/>
                    <w:spacing w:after="0" w:line="240" w:lineRule="auto"/>
                    <w:textAlignment w:val="baseline"/>
                    <w:rPr>
                      <w:rFonts w:ascii="Segoe UI" w:hAnsi="Segoe UI" w:eastAsia="Times New Roman" w:cs="Segoe UI"/>
                      <w:kern w:val="0"/>
                      <w:sz w:val="18"/>
                      <w:szCs w:val="18"/>
                      <w:lang w:eastAsia="da-DK"/>
                      <w14:ligatures w14:val="none"/>
                    </w:rPr>
                  </w:pPr>
                  <w:r w:rsidRPr="002C4B24">
                    <w:rPr>
                      <w:rFonts w:ascii="Calibri" w:hAnsi="Calibri" w:eastAsia="Times New Roman" w:cs="Calibri"/>
                      <w:kern w:val="0"/>
                      <w:lang w:eastAsia="da-DK"/>
                      <w14:ligatures w14:val="none"/>
                    </w:rPr>
                    <w:t xml:space="preserve">Hvis man kort svare på spørgsmålet, og efter så stiller det samme spørgsmål, </w:t>
                  </w:r>
                  <w:r w:rsidRPr="002C4B24">
                    <w:rPr>
                      <w:rFonts w:ascii="Calibri" w:hAnsi="Calibri" w:eastAsia="Times New Roman" w:cs="Calibri"/>
                      <w:kern w:val="0"/>
                      <w:lang w:eastAsia="da-DK"/>
                      <w14:ligatures w14:val="none"/>
                    </w:rPr>
                    <w:lastRenderedPageBreak/>
                    <w:t>svare den ikke på det, men i stedet stiller et nyt spørgsmål </w:t>
                  </w:r>
                </w:p>
              </w:tc>
            </w:tr>
            <w:tr w:rsidRPr="002C4B24" w:rsidR="00A06C00" w:rsidTr="00B4740F" w14:paraId="051E02A0" w14:textId="77777777">
              <w:trPr>
                <w:trHeight w:val="300"/>
              </w:trPr>
              <w:tc>
                <w:tcPr>
                  <w:tcW w:w="4177" w:type="dxa"/>
                  <w:tcBorders>
                    <w:top w:val="single" w:color="auto" w:sz="6" w:space="0"/>
                    <w:left w:val="single" w:color="auto" w:sz="6" w:space="0"/>
                    <w:bottom w:val="single" w:color="auto" w:sz="6" w:space="0"/>
                    <w:right w:val="single" w:color="auto" w:sz="6" w:space="0"/>
                  </w:tcBorders>
                  <w:shd w:val="clear" w:color="auto" w:fill="auto"/>
                  <w:hideMark/>
                </w:tcPr>
                <w:p w:rsidRPr="002C4B24" w:rsidR="00A06C00" w:rsidP="00DC4854" w:rsidRDefault="00A06C00" w14:paraId="589B883A" w14:textId="77777777">
                  <w:pPr>
                    <w:framePr w:hSpace="141" w:wrap="around" w:hAnchor="margin" w:vAnchor="page" w:x="-289" w:y="9781"/>
                    <w:spacing w:after="0" w:line="240" w:lineRule="auto"/>
                    <w:textAlignment w:val="baseline"/>
                    <w:rPr>
                      <w:rFonts w:ascii="Segoe UI" w:hAnsi="Segoe UI" w:eastAsia="Times New Roman" w:cs="Segoe UI"/>
                      <w:kern w:val="0"/>
                      <w:sz w:val="18"/>
                      <w:szCs w:val="18"/>
                      <w:lang w:eastAsia="da-DK"/>
                      <w14:ligatures w14:val="none"/>
                    </w:rPr>
                  </w:pPr>
                  <w:r w:rsidRPr="002C4B24">
                    <w:rPr>
                      <w:rFonts w:ascii="Calibri" w:hAnsi="Calibri" w:eastAsia="Times New Roman" w:cs="Calibri"/>
                      <w:kern w:val="0"/>
                      <w:lang w:eastAsia="da-DK"/>
                      <w14:ligatures w14:val="none"/>
                    </w:rPr>
                    <w:lastRenderedPageBreak/>
                    <w:t>Hjælper en med at snakke engelsk </w:t>
                  </w:r>
                </w:p>
              </w:tc>
              <w:tc>
                <w:tcPr>
                  <w:tcW w:w="4128" w:type="dxa"/>
                  <w:tcBorders>
                    <w:top w:val="single" w:color="auto" w:sz="6" w:space="0"/>
                    <w:left w:val="single" w:color="auto" w:sz="6" w:space="0"/>
                    <w:bottom w:val="single" w:color="auto" w:sz="6" w:space="0"/>
                    <w:right w:val="single" w:color="auto" w:sz="6" w:space="0"/>
                  </w:tcBorders>
                  <w:shd w:val="clear" w:color="auto" w:fill="auto"/>
                  <w:hideMark/>
                </w:tcPr>
                <w:p w:rsidRPr="002C4B24" w:rsidR="00A06C00" w:rsidP="00DC4854" w:rsidRDefault="00A06C00" w14:paraId="61C60796" w14:textId="77777777">
                  <w:pPr>
                    <w:framePr w:hSpace="141" w:wrap="around" w:hAnchor="margin" w:vAnchor="page" w:x="-289" w:y="9781"/>
                    <w:spacing w:after="0" w:line="240" w:lineRule="auto"/>
                    <w:textAlignment w:val="baseline"/>
                    <w:rPr>
                      <w:rFonts w:ascii="Segoe UI" w:hAnsi="Segoe UI" w:eastAsia="Times New Roman" w:cs="Segoe UI"/>
                      <w:kern w:val="0"/>
                      <w:sz w:val="18"/>
                      <w:szCs w:val="18"/>
                      <w:lang w:eastAsia="da-DK"/>
                      <w14:ligatures w14:val="none"/>
                    </w:rPr>
                  </w:pPr>
                  <w:r w:rsidRPr="002C4B24">
                    <w:rPr>
                      <w:rFonts w:ascii="Calibri" w:hAnsi="Calibri" w:eastAsia="Times New Roman" w:cs="Calibri"/>
                      <w:kern w:val="0"/>
                      <w:lang w:eastAsia="da-DK"/>
                      <w14:ligatures w14:val="none"/>
                    </w:rPr>
                    <w:t> </w:t>
                  </w:r>
                </w:p>
              </w:tc>
            </w:tr>
            <w:tr w:rsidRPr="002C4B24" w:rsidR="00A06C00" w:rsidTr="00B4740F" w14:paraId="66B38FC3" w14:textId="77777777">
              <w:trPr>
                <w:trHeight w:val="300"/>
              </w:trPr>
              <w:tc>
                <w:tcPr>
                  <w:tcW w:w="4177" w:type="dxa"/>
                  <w:tcBorders>
                    <w:top w:val="single" w:color="auto" w:sz="6" w:space="0"/>
                    <w:left w:val="single" w:color="auto" w:sz="6" w:space="0"/>
                    <w:bottom w:val="single" w:color="auto" w:sz="6" w:space="0"/>
                    <w:right w:val="single" w:color="auto" w:sz="6" w:space="0"/>
                  </w:tcBorders>
                  <w:shd w:val="clear" w:color="auto" w:fill="auto"/>
                  <w:hideMark/>
                </w:tcPr>
                <w:p w:rsidRPr="002C4B24" w:rsidR="00A06C00" w:rsidP="00DC4854" w:rsidRDefault="00A06C00" w14:paraId="6B5774A3" w14:textId="77777777">
                  <w:pPr>
                    <w:framePr w:hSpace="141" w:wrap="around" w:hAnchor="margin" w:vAnchor="page" w:x="-289" w:y="9781"/>
                    <w:spacing w:after="0" w:line="240" w:lineRule="auto"/>
                    <w:textAlignment w:val="baseline"/>
                    <w:rPr>
                      <w:rFonts w:ascii="Segoe UI" w:hAnsi="Segoe UI" w:eastAsia="Times New Roman" w:cs="Segoe UI"/>
                      <w:kern w:val="0"/>
                      <w:sz w:val="18"/>
                      <w:szCs w:val="18"/>
                      <w:lang w:eastAsia="da-DK"/>
                      <w14:ligatures w14:val="none"/>
                    </w:rPr>
                  </w:pPr>
                  <w:r w:rsidRPr="002C4B24">
                    <w:rPr>
                      <w:rFonts w:ascii="Calibri" w:hAnsi="Calibri" w:eastAsia="Times New Roman" w:cs="Calibri"/>
                      <w:kern w:val="0"/>
                      <w:lang w:eastAsia="da-DK"/>
                      <w14:ligatures w14:val="none"/>
                    </w:rPr>
                    <w:t>Den ved rimelig meget og kan svare på alle ens spørgsmål </w:t>
                  </w:r>
                </w:p>
              </w:tc>
              <w:tc>
                <w:tcPr>
                  <w:tcW w:w="4128" w:type="dxa"/>
                  <w:tcBorders>
                    <w:top w:val="single" w:color="auto" w:sz="6" w:space="0"/>
                    <w:left w:val="single" w:color="auto" w:sz="6" w:space="0"/>
                    <w:bottom w:val="single" w:color="auto" w:sz="6" w:space="0"/>
                    <w:right w:val="single" w:color="auto" w:sz="6" w:space="0"/>
                  </w:tcBorders>
                  <w:shd w:val="clear" w:color="auto" w:fill="auto"/>
                  <w:hideMark/>
                </w:tcPr>
                <w:p w:rsidRPr="002C4B24" w:rsidR="00A06C00" w:rsidP="00DC4854" w:rsidRDefault="00A06C00" w14:paraId="15227A1E" w14:textId="77777777">
                  <w:pPr>
                    <w:framePr w:hSpace="141" w:wrap="around" w:hAnchor="margin" w:vAnchor="page" w:x="-289" w:y="9781"/>
                    <w:spacing w:after="0" w:line="240" w:lineRule="auto"/>
                    <w:textAlignment w:val="baseline"/>
                    <w:rPr>
                      <w:rFonts w:ascii="Segoe UI" w:hAnsi="Segoe UI" w:eastAsia="Times New Roman" w:cs="Segoe UI"/>
                      <w:kern w:val="0"/>
                      <w:sz w:val="18"/>
                      <w:szCs w:val="18"/>
                      <w:lang w:eastAsia="da-DK"/>
                      <w14:ligatures w14:val="none"/>
                    </w:rPr>
                  </w:pPr>
                  <w:r w:rsidRPr="002C4B24">
                    <w:rPr>
                      <w:rFonts w:ascii="Calibri" w:hAnsi="Calibri" w:eastAsia="Times New Roman" w:cs="Calibri"/>
                      <w:kern w:val="0"/>
                      <w:lang w:eastAsia="da-DK"/>
                      <w14:ligatures w14:val="none"/>
                    </w:rPr>
                    <w:t>Den drejer samtalen over på nogle helt andre emner </w:t>
                  </w:r>
                </w:p>
              </w:tc>
            </w:tr>
          </w:tbl>
          <w:p w:rsidR="00A06C00" w:rsidP="00B4740F" w:rsidRDefault="00A06C00" w14:paraId="119F14E4" w14:textId="77777777">
            <w:pPr>
              <w:rPr>
                <w:rFonts w:eastAsia="Times New Roman" w:cstheme="minorHAnsi"/>
                <w:b/>
                <w:bCs/>
                <w:color w:val="FF0000"/>
                <w:kern w:val="0"/>
                <w:lang w:eastAsia="da-DK"/>
                <w14:ligatures w14:val="none"/>
              </w:rPr>
            </w:pPr>
          </w:p>
          <w:p w:rsidRPr="00A65212" w:rsidR="00A06C00" w:rsidP="00B4740F" w:rsidRDefault="00A06C00" w14:paraId="1EF13BA2" w14:textId="77777777">
            <w:pPr>
              <w:rPr>
                <w:rFonts w:eastAsia="Times New Roman" w:cstheme="minorHAnsi"/>
                <w:b/>
                <w:bCs/>
                <w:kern w:val="0"/>
                <w:lang w:eastAsia="da-DK"/>
                <w14:ligatures w14:val="none"/>
              </w:rPr>
            </w:pPr>
            <w:r w:rsidRPr="00A65212">
              <w:rPr>
                <w:rFonts w:eastAsia="Times New Roman" w:cstheme="minorHAnsi"/>
                <w:b/>
                <w:bCs/>
                <w:kern w:val="0"/>
                <w:lang w:eastAsia="da-DK"/>
                <w14:ligatures w14:val="none"/>
              </w:rPr>
              <w:t>Egne observationer</w:t>
            </w:r>
          </w:p>
          <w:p w:rsidR="00A06C00" w:rsidP="00B4740F" w:rsidRDefault="00A06C00" w14:paraId="2789704C" w14:textId="77777777">
            <w:pPr>
              <w:rPr>
                <w:rFonts w:eastAsia="Times New Roman" w:cstheme="minorHAnsi"/>
                <w:kern w:val="0"/>
                <w:lang w:eastAsia="da-DK"/>
                <w14:ligatures w14:val="none"/>
              </w:rPr>
            </w:pPr>
          </w:p>
          <w:p w:rsidR="00A06C00" w:rsidP="00B4740F" w:rsidRDefault="00A06C00" w14:paraId="5EA5E129" w14:textId="1D843796">
            <w:pPr>
              <w:rPr>
                <w:rFonts w:eastAsia="Times New Roman" w:cstheme="minorHAnsi"/>
                <w:kern w:val="0"/>
                <w:lang w:eastAsia="da-DK"/>
                <w14:ligatures w14:val="none"/>
              </w:rPr>
            </w:pPr>
            <w:r>
              <w:rPr>
                <w:rFonts w:eastAsia="Times New Roman" w:cstheme="minorHAnsi"/>
                <w:kern w:val="0"/>
                <w:lang w:eastAsia="da-DK"/>
                <w14:ligatures w14:val="none"/>
              </w:rPr>
              <w:t>Hvis målet er at tale engelsk også i en nogenlunde faglig kontekst med nogen, har den et potentiale</w:t>
            </w:r>
            <w:r w:rsidR="00600790">
              <w:rPr>
                <w:rFonts w:eastAsia="Times New Roman" w:cstheme="minorHAnsi"/>
                <w:kern w:val="0"/>
                <w:lang w:eastAsia="da-DK"/>
                <w14:ligatures w14:val="none"/>
              </w:rPr>
              <w:t xml:space="preserve"> til sprogbadning af eleverne.</w:t>
            </w:r>
          </w:p>
          <w:p w:rsidRPr="00A65212" w:rsidR="00A06C00" w:rsidP="00B4740F" w:rsidRDefault="00A06C00" w14:paraId="1CBBBBA9" w14:textId="77777777">
            <w:pPr>
              <w:rPr>
                <w:rFonts w:eastAsia="Times New Roman" w:cstheme="minorHAnsi"/>
                <w:kern w:val="0"/>
                <w:lang w:eastAsia="da-DK"/>
                <w14:ligatures w14:val="none"/>
              </w:rPr>
            </w:pPr>
          </w:p>
          <w:p w:rsidR="00A06C00" w:rsidP="00B4740F" w:rsidRDefault="00A06C00" w14:paraId="691B0D19" w14:textId="4287DC95">
            <w:pPr>
              <w:rPr>
                <w:rFonts w:eastAsia="Times New Roman" w:cstheme="minorHAnsi"/>
                <w:kern w:val="0"/>
                <w:lang w:eastAsia="da-DK"/>
                <w14:ligatures w14:val="none"/>
              </w:rPr>
            </w:pPr>
            <w:r w:rsidRPr="00A65212">
              <w:rPr>
                <w:rFonts w:eastAsia="Times New Roman" w:cstheme="minorHAnsi"/>
                <w:kern w:val="0"/>
                <w:lang w:eastAsia="da-DK"/>
                <w14:ligatures w14:val="none"/>
              </w:rPr>
              <w:t>AI teknologien er en sprogmodel</w:t>
            </w:r>
            <w:r>
              <w:rPr>
                <w:rFonts w:eastAsia="Times New Roman" w:cstheme="minorHAnsi"/>
                <w:kern w:val="0"/>
                <w:lang w:eastAsia="da-DK"/>
                <w14:ligatures w14:val="none"/>
              </w:rPr>
              <w:t>,</w:t>
            </w:r>
            <w:r w:rsidRPr="00A65212">
              <w:rPr>
                <w:rFonts w:eastAsia="Times New Roman" w:cstheme="minorHAnsi"/>
                <w:kern w:val="0"/>
                <w:lang w:eastAsia="da-DK"/>
                <w14:ligatures w14:val="none"/>
              </w:rPr>
              <w:t xml:space="preserve"> der skal tilfredsstille brugeren. Der er tydeligvis fokus på at holde en samtale kørerende, hvorfor AI</w:t>
            </w:r>
            <w:r w:rsidR="00A62AA1">
              <w:rPr>
                <w:rFonts w:eastAsia="Times New Roman" w:cstheme="minorHAnsi"/>
                <w:kern w:val="0"/>
                <w:lang w:eastAsia="da-DK"/>
                <w14:ligatures w14:val="none"/>
              </w:rPr>
              <w:t>’</w:t>
            </w:r>
            <w:r w:rsidRPr="00A65212">
              <w:rPr>
                <w:rFonts w:eastAsia="Times New Roman" w:cstheme="minorHAnsi"/>
                <w:kern w:val="0"/>
                <w:lang w:eastAsia="da-DK"/>
                <w14:ligatures w14:val="none"/>
              </w:rPr>
              <w:t>en stiller flere spørgsmål</w:t>
            </w:r>
            <w:r>
              <w:rPr>
                <w:rFonts w:eastAsia="Times New Roman" w:cstheme="minorHAnsi"/>
                <w:kern w:val="0"/>
                <w:lang w:eastAsia="da-DK"/>
                <w14:ligatures w14:val="none"/>
              </w:rPr>
              <w:t>,</w:t>
            </w:r>
            <w:r w:rsidRPr="00A65212">
              <w:rPr>
                <w:rFonts w:eastAsia="Times New Roman" w:cstheme="minorHAnsi"/>
                <w:kern w:val="0"/>
                <w:lang w:eastAsia="da-DK"/>
                <w14:ligatures w14:val="none"/>
              </w:rPr>
              <w:t xml:space="preserve"> end den giver dybdegående svar.</w:t>
            </w:r>
            <w:r>
              <w:rPr>
                <w:rFonts w:eastAsia="Times New Roman" w:cstheme="minorHAnsi"/>
                <w:kern w:val="0"/>
                <w:lang w:eastAsia="da-DK"/>
                <w14:ligatures w14:val="none"/>
              </w:rPr>
              <w:t xml:space="preserve"> Man skal naturligvis også være kildekritisk.</w:t>
            </w:r>
          </w:p>
          <w:p w:rsidR="00A06C00" w:rsidP="00B4740F" w:rsidRDefault="00A06C00" w14:paraId="4DD25598" w14:textId="77777777">
            <w:pPr>
              <w:rPr>
                <w:rFonts w:eastAsia="Times New Roman" w:cstheme="minorHAnsi"/>
                <w:kern w:val="0"/>
                <w:lang w:eastAsia="da-DK"/>
                <w14:ligatures w14:val="none"/>
              </w:rPr>
            </w:pPr>
          </w:p>
          <w:p w:rsidR="00A06C00" w:rsidP="00B4740F" w:rsidRDefault="00A06C00" w14:paraId="192A7612" w14:textId="77777777">
            <w:pPr>
              <w:rPr>
                <w:rFonts w:eastAsia="Times New Roman" w:cstheme="minorHAnsi"/>
                <w:kern w:val="0"/>
                <w:lang w:eastAsia="da-DK"/>
                <w14:ligatures w14:val="none"/>
              </w:rPr>
            </w:pPr>
            <w:r>
              <w:rPr>
                <w:rFonts w:eastAsia="Times New Roman" w:cstheme="minorHAnsi"/>
                <w:kern w:val="0"/>
                <w:lang w:eastAsia="da-DK"/>
                <w14:ligatures w14:val="none"/>
              </w:rPr>
              <w:t>Det er utilfredsstillende, at der kun er 10 min. på gratisudgaven, samt at chatten slettes efter de 10 min.</w:t>
            </w:r>
          </w:p>
          <w:p w:rsidR="00A06C00" w:rsidP="00B4740F" w:rsidRDefault="00A06C00" w14:paraId="0D005FD1" w14:textId="77777777">
            <w:pPr>
              <w:rPr>
                <w:rFonts w:eastAsia="Times New Roman" w:cstheme="minorHAnsi"/>
                <w:color w:val="FF0000"/>
              </w:rPr>
            </w:pPr>
          </w:p>
          <w:p w:rsidR="00A06C00" w:rsidP="00B4740F" w:rsidRDefault="00A06C00" w14:paraId="5C9F9DB2" w14:textId="77777777">
            <w:pPr>
              <w:rPr>
                <w:rFonts w:eastAsia="Times New Roman" w:cstheme="minorHAnsi"/>
              </w:rPr>
            </w:pPr>
            <w:r w:rsidRPr="00883F45">
              <w:rPr>
                <w:rFonts w:eastAsia="Times New Roman" w:cstheme="minorHAnsi"/>
              </w:rPr>
              <w:t>Det er vigtigt, at eleven vælger det rigtige niveau fra starten. Flere elever oplever, at den snakker over deres niveau.</w:t>
            </w:r>
          </w:p>
          <w:p w:rsidRPr="00D72588" w:rsidR="00A62AA1" w:rsidP="00B4740F" w:rsidRDefault="00A62AA1" w14:paraId="62688F25" w14:textId="77777777">
            <w:pPr>
              <w:rPr>
                <w:rFonts w:eastAsia="Times New Roman" w:cstheme="minorHAnsi"/>
              </w:rPr>
            </w:pPr>
          </w:p>
        </w:tc>
      </w:tr>
      <w:tr w:rsidR="00A06C00" w:rsidTr="6110B63F" w14:paraId="7A573F27" w14:textId="77777777">
        <w:tc>
          <w:tcPr>
            <w:tcW w:w="1446" w:type="dxa"/>
            <w:tcMar/>
          </w:tcPr>
          <w:p w:rsidRPr="00F600EA" w:rsidR="00A06C00" w:rsidP="00B4740F" w:rsidRDefault="00A06C00" w14:paraId="5335EAE7" w14:textId="77777777">
            <w:pPr>
              <w:rPr>
                <w:b/>
                <w:bCs/>
              </w:rPr>
            </w:pPr>
            <w:r>
              <w:rPr>
                <w:b/>
                <w:bCs/>
              </w:rPr>
              <w:lastRenderedPageBreak/>
              <w:t>Udvikling af praksis</w:t>
            </w:r>
          </w:p>
        </w:tc>
        <w:tc>
          <w:tcPr>
            <w:tcW w:w="8471" w:type="dxa"/>
            <w:tcMar/>
          </w:tcPr>
          <w:p w:rsidRPr="000E79CE" w:rsidR="00A06C00" w:rsidP="00B4740F" w:rsidRDefault="00A06C00" w14:paraId="56818FDC" w14:textId="77777777">
            <w:pPr>
              <w:rPr>
                <w:rFonts w:eastAsia="Times New Roman" w:cstheme="minorHAnsi"/>
                <w:kern w:val="0"/>
                <w:lang w:eastAsia="da-DK"/>
                <w14:ligatures w14:val="none"/>
              </w:rPr>
            </w:pPr>
            <w:r w:rsidRPr="000E79CE">
              <w:rPr>
                <w:rFonts w:eastAsia="Times New Roman" w:cstheme="minorHAnsi"/>
                <w:kern w:val="0"/>
                <w:lang w:eastAsia="da-DK"/>
                <w14:ligatures w14:val="none"/>
              </w:rPr>
              <w:t xml:space="preserve">Det kræver kontinuerligt arbejde med Talkpal for, at eleverne får optimalt udbytte. Det er samtidig vanskeligt at bruge Talkpal på skolen, da det kræver ro, ellers bliver mikrofonen forstyrret. </w:t>
            </w:r>
          </w:p>
          <w:p w:rsidRPr="000E79CE" w:rsidR="00A06C00" w:rsidP="00B4740F" w:rsidRDefault="00A06C00" w14:paraId="4378D2FF" w14:textId="77777777">
            <w:pPr>
              <w:rPr>
                <w:rFonts w:eastAsia="Times New Roman" w:cstheme="minorHAnsi"/>
                <w:kern w:val="0"/>
                <w:lang w:eastAsia="da-DK"/>
                <w14:ligatures w14:val="none"/>
              </w:rPr>
            </w:pPr>
          </w:p>
          <w:p w:rsidRPr="000E79CE" w:rsidR="00A06C00" w:rsidP="00B4740F" w:rsidRDefault="00A06C00" w14:paraId="0D4365F1" w14:textId="77777777">
            <w:pPr>
              <w:rPr>
                <w:rFonts w:eastAsia="Times New Roman" w:cstheme="minorHAnsi"/>
                <w:kern w:val="0"/>
                <w:lang w:eastAsia="da-DK"/>
                <w14:ligatures w14:val="none"/>
              </w:rPr>
            </w:pPr>
            <w:r w:rsidRPr="000E79CE">
              <w:rPr>
                <w:rFonts w:eastAsia="Times New Roman" w:cstheme="minorHAnsi"/>
                <w:kern w:val="0"/>
                <w:lang w:eastAsia="da-DK"/>
                <w14:ligatures w14:val="none"/>
              </w:rPr>
              <w:t>Indlægge endnu flere benspænd for at kvalificere samtalen med Talkpal.</w:t>
            </w:r>
          </w:p>
          <w:p w:rsidRPr="00902183" w:rsidR="00A06C00" w:rsidP="00A06C00" w:rsidRDefault="00A06C00" w14:paraId="6DAA9834" w14:textId="77777777">
            <w:pPr>
              <w:pStyle w:val="Listeafsnit"/>
              <w:numPr>
                <w:ilvl w:val="0"/>
                <w:numId w:val="1"/>
              </w:numPr>
              <w:rPr>
                <w:rFonts w:eastAsia="Times New Roman" w:cstheme="minorHAnsi"/>
                <w:color w:val="FF0000"/>
                <w:kern w:val="0"/>
                <w:lang w:eastAsia="da-DK"/>
                <w14:ligatures w14:val="none"/>
              </w:rPr>
            </w:pPr>
            <w:r w:rsidRPr="000E79CE">
              <w:rPr>
                <w:rFonts w:eastAsia="Times New Roman" w:cstheme="minorHAnsi"/>
                <w:kern w:val="0"/>
                <w:lang w:eastAsia="da-DK"/>
                <w14:ligatures w14:val="none"/>
              </w:rPr>
              <w:t>Fx fagbegreber</w:t>
            </w:r>
            <w:r>
              <w:rPr>
                <w:rFonts w:eastAsia="Times New Roman" w:cstheme="minorHAnsi"/>
                <w:kern w:val="0"/>
                <w:lang w:eastAsia="da-DK"/>
                <w14:ligatures w14:val="none"/>
              </w:rPr>
              <w:t xml:space="preserve"> indenfor emneområdet</w:t>
            </w:r>
            <w:r w:rsidRPr="000E79CE">
              <w:rPr>
                <w:rFonts w:eastAsia="Times New Roman" w:cstheme="minorHAnsi"/>
                <w:kern w:val="0"/>
                <w:lang w:eastAsia="da-DK"/>
                <w14:ligatures w14:val="none"/>
              </w:rPr>
              <w:t xml:space="preserve">, </w:t>
            </w:r>
          </w:p>
          <w:p w:rsidRPr="008777C4" w:rsidR="00A06C00" w:rsidP="00A06C00" w:rsidRDefault="00A06C00" w14:paraId="449DF1EF" w14:textId="77777777">
            <w:pPr>
              <w:pStyle w:val="Listeafsnit"/>
              <w:numPr>
                <w:ilvl w:val="0"/>
                <w:numId w:val="1"/>
              </w:numPr>
              <w:rPr>
                <w:rFonts w:eastAsia="Times New Roman" w:cstheme="minorHAnsi"/>
                <w:color w:val="FF0000"/>
                <w:kern w:val="0"/>
                <w:lang w:eastAsia="da-DK"/>
                <w14:ligatures w14:val="none"/>
              </w:rPr>
            </w:pPr>
            <w:r>
              <w:rPr>
                <w:rFonts w:eastAsia="Times New Roman" w:cstheme="minorHAnsi"/>
                <w:kern w:val="0"/>
                <w:lang w:eastAsia="da-DK"/>
                <w14:ligatures w14:val="none"/>
              </w:rPr>
              <w:t xml:space="preserve">Fx </w:t>
            </w:r>
            <w:r w:rsidRPr="000E79CE">
              <w:rPr>
                <w:rFonts w:eastAsia="Times New Roman" w:cstheme="minorHAnsi"/>
                <w:kern w:val="0"/>
                <w:lang w:eastAsia="da-DK"/>
                <w14:ligatures w14:val="none"/>
              </w:rPr>
              <w:t>grammatiske</w:t>
            </w:r>
            <w:r>
              <w:rPr>
                <w:rFonts w:eastAsia="Times New Roman" w:cstheme="minorHAnsi"/>
                <w:kern w:val="0"/>
                <w:lang w:eastAsia="da-DK"/>
                <w14:ligatures w14:val="none"/>
              </w:rPr>
              <w:t xml:space="preserve"> fokusområder (fx brug passiver, udvidet tid mv.)</w:t>
            </w:r>
          </w:p>
        </w:tc>
      </w:tr>
    </w:tbl>
    <w:p w:rsidRPr="002A7C87" w:rsidR="002A7C87" w:rsidP="00A06C00" w:rsidRDefault="002A7C87" w14:paraId="2FAA2F5D" w14:textId="5941775F">
      <w:pPr>
        <w:rPr>
          <w:i/>
          <w:iCs/>
        </w:rPr>
      </w:pPr>
    </w:p>
    <w:sectPr w:rsidRPr="002A7C87" w:rsidR="002A7C87">
      <w:headerReference w:type="default" r:id="rId11"/>
      <w:footerReference w:type="default" r:id="rId12"/>
      <w:pgSz w:w="11906" w:h="16838" w:orient="portrait"/>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D74F0" w:rsidP="002A7C87" w:rsidRDefault="001D74F0" w14:paraId="2D5ECA81" w14:textId="77777777">
      <w:pPr>
        <w:spacing w:after="0" w:line="240" w:lineRule="auto"/>
      </w:pPr>
      <w:r>
        <w:separator/>
      </w:r>
    </w:p>
  </w:endnote>
  <w:endnote w:type="continuationSeparator" w:id="0">
    <w:p w:rsidR="001D74F0" w:rsidP="002A7C87" w:rsidRDefault="001D74F0" w14:paraId="089AD05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1152791"/>
      <w:docPartObj>
        <w:docPartGallery w:val="Page Numbers (Bottom of Page)"/>
        <w:docPartUnique/>
      </w:docPartObj>
    </w:sdtPr>
    <w:sdtContent>
      <w:p w:rsidR="002A7C87" w:rsidRDefault="002A7C87" w14:paraId="3B5B8B67" w14:textId="091D66E8">
        <w:pPr>
          <w:pStyle w:val="Sidefod"/>
          <w:jc w:val="right"/>
        </w:pPr>
        <w:r>
          <w:fldChar w:fldCharType="begin"/>
        </w:r>
        <w:r>
          <w:instrText>PAGE   \* MERGEFORMAT</w:instrText>
        </w:r>
        <w:r>
          <w:fldChar w:fldCharType="separate"/>
        </w:r>
        <w:r>
          <w:t>2</w:t>
        </w:r>
        <w:r>
          <w:fldChar w:fldCharType="end"/>
        </w:r>
      </w:p>
    </w:sdtContent>
  </w:sdt>
  <w:p w:rsidR="002A7C87" w:rsidRDefault="002A7C87" w14:paraId="7A18765C" w14:textId="77777777">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D74F0" w:rsidP="002A7C87" w:rsidRDefault="001D74F0" w14:paraId="5BA4E7EE" w14:textId="77777777">
      <w:pPr>
        <w:spacing w:after="0" w:line="240" w:lineRule="auto"/>
      </w:pPr>
      <w:r>
        <w:separator/>
      </w:r>
    </w:p>
  </w:footnote>
  <w:footnote w:type="continuationSeparator" w:id="0">
    <w:p w:rsidR="001D74F0" w:rsidP="002A7C87" w:rsidRDefault="001D74F0" w14:paraId="3E908966"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w:rsidR="002A7C87" w:rsidRDefault="002A7C87" w14:paraId="298124FF" w14:textId="38F20296">
    <w:pPr>
      <w:pStyle w:val="Sidehoved"/>
    </w:pPr>
    <w:r w:rsidRPr="002A7C87">
      <w:rPr>
        <w:noProof/>
      </w:rPr>
      <w:drawing>
        <wp:inline distT="0" distB="0" distL="0" distR="0" wp14:anchorId="5788DD8F" wp14:editId="37DC4374">
          <wp:extent cx="1939796" cy="364362"/>
          <wp:effectExtent l="0" t="0" r="3810" b="0"/>
          <wp:docPr id="468679402" name="Billede 1" descr="Et billede, der indeholder tekst, Font/skrifttype, logo, Grafik&#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679402" name="Billede 1" descr="Et billede, der indeholder tekst, Font/skrifttype, logo, Grafik&#10;&#10;Automatisk genereret beskrivelse"/>
                  <pic:cNvPicPr/>
                </pic:nvPicPr>
                <pic:blipFill>
                  <a:blip r:embed="rId1"/>
                  <a:stretch>
                    <a:fillRect/>
                  </a:stretch>
                </pic:blipFill>
                <pic:spPr>
                  <a:xfrm>
                    <a:off x="0" y="0"/>
                    <a:ext cx="2007396" cy="377060"/>
                  </a:xfrm>
                  <a:prstGeom prst="rect">
                    <a:avLst/>
                  </a:prstGeom>
                </pic:spPr>
              </pic:pic>
            </a:graphicData>
          </a:graphic>
        </wp:inline>
      </w:drawing>
    </w:r>
  </w:p>
  <w:p w:rsidR="002A7C87" w:rsidRDefault="002A7C87" w14:paraId="10BF92D1" w14:textId="77777777">
    <w:pPr>
      <w:pStyle w:val="Sidehoved"/>
    </w:pPr>
  </w:p>
  <w:p w:rsidRPr="002A7C87" w:rsidR="002A7C87" w:rsidRDefault="002A7C87" w14:paraId="6D300692" w14:textId="16064FFF">
    <w:pPr>
      <w:pStyle w:val="Sidehoved"/>
      <w:rPr>
        <w:sz w:val="18"/>
        <w:szCs w:val="18"/>
      </w:rPr>
    </w:pPr>
    <w:r>
      <w:rPr>
        <w:sz w:val="18"/>
        <w:szCs w:val="18"/>
      </w:rPr>
      <w:t>Undervisningsf</w:t>
    </w:r>
    <w:r w:rsidRPr="002A7C87">
      <w:rPr>
        <w:sz w:val="18"/>
        <w:szCs w:val="18"/>
      </w:rPr>
      <w:t>orløbet er udviklet i forbindelse med projektet ”</w:t>
    </w:r>
    <w:r w:rsidRPr="002A7C87">
      <w:rPr>
        <w:i/>
        <w:iCs/>
        <w:sz w:val="18"/>
        <w:szCs w:val="18"/>
      </w:rPr>
      <w:t>Læring i feltet mellem faglige hjælpemidler og plagiat</w:t>
    </w:r>
    <w:r w:rsidRPr="002A7C87">
      <w:rPr>
        <w:sz w:val="18"/>
        <w:szCs w:val="18"/>
      </w:rPr>
      <w:t xml:space="preserve">”, som er støttet af Region Midt via den åbne uddannelsespulje. Projektet blev afviklet i </w:t>
    </w:r>
    <w:r>
      <w:rPr>
        <w:sz w:val="18"/>
        <w:szCs w:val="18"/>
      </w:rPr>
      <w:t xml:space="preserve">skoleåret </w:t>
    </w:r>
    <w:r w:rsidRPr="002A7C87">
      <w:rPr>
        <w:sz w:val="18"/>
        <w:szCs w:val="18"/>
      </w:rPr>
      <w:t>2023-24 som et netværkssamarbejde mellem HHX Gymnasiet i Viby, Herning Gymnasium og UddannelsesCenter Ringkøbing</w:t>
    </w:r>
    <w:r>
      <w:rPr>
        <w:sz w:val="18"/>
        <w:szCs w:val="18"/>
      </w:rPr>
      <w:t xml:space="preserve"> </w:t>
    </w:r>
    <w:r w:rsidRPr="002A7C87">
      <w:rPr>
        <w:sz w:val="18"/>
        <w:szCs w:val="18"/>
      </w:rPr>
      <w:t>Skjern.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113755"/>
    <w:multiLevelType w:val="hybridMultilevel"/>
    <w:tmpl w:val="435EBC4C"/>
    <w:lvl w:ilvl="0" w:tplc="A5FAD4B2">
      <w:start w:val="2023"/>
      <w:numFmt w:val="bullet"/>
      <w:lvlText w:val="-"/>
      <w:lvlJc w:val="left"/>
      <w:pPr>
        <w:ind w:left="720" w:hanging="360"/>
      </w:pPr>
      <w:rPr>
        <w:rFonts w:hint="default" w:ascii="Calibri" w:hAnsi="Calibri" w:eastAsia="Times New Roman" w:cs="Calibri"/>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num w:numId="1" w16cid:durableId="2073762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C87"/>
    <w:rsid w:val="001564D1"/>
    <w:rsid w:val="001758BE"/>
    <w:rsid w:val="001D74F0"/>
    <w:rsid w:val="002A7C87"/>
    <w:rsid w:val="00547CE7"/>
    <w:rsid w:val="005B4CBC"/>
    <w:rsid w:val="00600790"/>
    <w:rsid w:val="00676BF9"/>
    <w:rsid w:val="00A06C00"/>
    <w:rsid w:val="00A62AA1"/>
    <w:rsid w:val="00D55D6F"/>
    <w:rsid w:val="00DC4854"/>
    <w:rsid w:val="00FD53AB"/>
    <w:rsid w:val="16E4F2F8"/>
    <w:rsid w:val="2118A348"/>
    <w:rsid w:val="5384C618"/>
    <w:rsid w:val="6110B63F"/>
    <w:rsid w:val="6F6A264D"/>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FDD88"/>
  <w15:chartTrackingRefBased/>
  <w15:docId w15:val="{FABE7837-2B82-41DB-BF95-D12D8D82A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link w:val="Overskrift1Tegn"/>
    <w:uiPriority w:val="9"/>
    <w:qFormat/>
    <w:rsid w:val="002A7C87"/>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2A7C87"/>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2A7C87"/>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2A7C87"/>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2A7C87"/>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2A7C87"/>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2A7C87"/>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2A7C87"/>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2A7C87"/>
    <w:pPr>
      <w:keepNext/>
      <w:keepLines/>
      <w:spacing w:after="0"/>
      <w:outlineLvl w:val="8"/>
    </w:pPr>
    <w:rPr>
      <w:rFonts w:eastAsiaTheme="majorEastAsia" w:cstheme="majorBidi"/>
      <w:color w:val="272727" w:themeColor="text1" w:themeTint="D8"/>
    </w:rPr>
  </w:style>
  <w:style w:type="character" w:styleId="Standardskrifttypeiafsnit" w:default="1">
    <w:name w:val="Default Paragraph Font"/>
    <w:uiPriority w:val="1"/>
    <w:semiHidden/>
    <w:unhideWhenUsed/>
  </w:style>
  <w:style w:type="table" w:styleId="Tabel-Normal" w:default="1">
    <w:name w:val="Normal Table"/>
    <w:uiPriority w:val="99"/>
    <w:semiHidden/>
    <w:unhideWhenUsed/>
    <w:tblPr>
      <w:tblInd w:w="0" w:type="dxa"/>
      <w:tblCellMar>
        <w:top w:w="0" w:type="dxa"/>
        <w:left w:w="108" w:type="dxa"/>
        <w:bottom w:w="0" w:type="dxa"/>
        <w:right w:w="108" w:type="dxa"/>
      </w:tblCellMar>
    </w:tblPr>
  </w:style>
  <w:style w:type="numbering" w:styleId="Ingenoversigt" w:default="1">
    <w:name w:val="No List"/>
    <w:uiPriority w:val="99"/>
    <w:semiHidden/>
    <w:unhideWhenUsed/>
  </w:style>
  <w:style w:type="character" w:styleId="Overskrift1Tegn" w:customStyle="1">
    <w:name w:val="Overskrift 1 Tegn"/>
    <w:basedOn w:val="Standardskrifttypeiafsnit"/>
    <w:link w:val="Overskrift1"/>
    <w:uiPriority w:val="9"/>
    <w:rsid w:val="002A7C87"/>
    <w:rPr>
      <w:rFonts w:asciiTheme="majorHAnsi" w:hAnsiTheme="majorHAnsi" w:eastAsiaTheme="majorEastAsia" w:cstheme="majorBidi"/>
      <w:color w:val="0F4761" w:themeColor="accent1" w:themeShade="BF"/>
      <w:sz w:val="40"/>
      <w:szCs w:val="40"/>
    </w:rPr>
  </w:style>
  <w:style w:type="character" w:styleId="Overskrift2Tegn" w:customStyle="1">
    <w:name w:val="Overskrift 2 Tegn"/>
    <w:basedOn w:val="Standardskrifttypeiafsnit"/>
    <w:link w:val="Overskrift2"/>
    <w:uiPriority w:val="9"/>
    <w:semiHidden/>
    <w:rsid w:val="002A7C87"/>
    <w:rPr>
      <w:rFonts w:asciiTheme="majorHAnsi" w:hAnsiTheme="majorHAnsi" w:eastAsiaTheme="majorEastAsia" w:cstheme="majorBidi"/>
      <w:color w:val="0F4761" w:themeColor="accent1" w:themeShade="BF"/>
      <w:sz w:val="32"/>
      <w:szCs w:val="32"/>
    </w:rPr>
  </w:style>
  <w:style w:type="character" w:styleId="Overskrift3Tegn" w:customStyle="1">
    <w:name w:val="Overskrift 3 Tegn"/>
    <w:basedOn w:val="Standardskrifttypeiafsnit"/>
    <w:link w:val="Overskrift3"/>
    <w:uiPriority w:val="9"/>
    <w:semiHidden/>
    <w:rsid w:val="002A7C87"/>
    <w:rPr>
      <w:rFonts w:eastAsiaTheme="majorEastAsia" w:cstheme="majorBidi"/>
      <w:color w:val="0F4761" w:themeColor="accent1" w:themeShade="BF"/>
      <w:sz w:val="28"/>
      <w:szCs w:val="28"/>
    </w:rPr>
  </w:style>
  <w:style w:type="character" w:styleId="Overskrift4Tegn" w:customStyle="1">
    <w:name w:val="Overskrift 4 Tegn"/>
    <w:basedOn w:val="Standardskrifttypeiafsnit"/>
    <w:link w:val="Overskrift4"/>
    <w:uiPriority w:val="9"/>
    <w:semiHidden/>
    <w:rsid w:val="002A7C87"/>
    <w:rPr>
      <w:rFonts w:eastAsiaTheme="majorEastAsia" w:cstheme="majorBidi"/>
      <w:i/>
      <w:iCs/>
      <w:color w:val="0F4761" w:themeColor="accent1" w:themeShade="BF"/>
    </w:rPr>
  </w:style>
  <w:style w:type="character" w:styleId="Overskrift5Tegn" w:customStyle="1">
    <w:name w:val="Overskrift 5 Tegn"/>
    <w:basedOn w:val="Standardskrifttypeiafsnit"/>
    <w:link w:val="Overskrift5"/>
    <w:uiPriority w:val="9"/>
    <w:semiHidden/>
    <w:rsid w:val="002A7C87"/>
    <w:rPr>
      <w:rFonts w:eastAsiaTheme="majorEastAsia" w:cstheme="majorBidi"/>
      <w:color w:val="0F4761" w:themeColor="accent1" w:themeShade="BF"/>
    </w:rPr>
  </w:style>
  <w:style w:type="character" w:styleId="Overskrift6Tegn" w:customStyle="1">
    <w:name w:val="Overskrift 6 Tegn"/>
    <w:basedOn w:val="Standardskrifttypeiafsnit"/>
    <w:link w:val="Overskrift6"/>
    <w:uiPriority w:val="9"/>
    <w:semiHidden/>
    <w:rsid w:val="002A7C87"/>
    <w:rPr>
      <w:rFonts w:eastAsiaTheme="majorEastAsia" w:cstheme="majorBidi"/>
      <w:i/>
      <w:iCs/>
      <w:color w:val="595959" w:themeColor="text1" w:themeTint="A6"/>
    </w:rPr>
  </w:style>
  <w:style w:type="character" w:styleId="Overskrift7Tegn" w:customStyle="1">
    <w:name w:val="Overskrift 7 Tegn"/>
    <w:basedOn w:val="Standardskrifttypeiafsnit"/>
    <w:link w:val="Overskrift7"/>
    <w:uiPriority w:val="9"/>
    <w:semiHidden/>
    <w:rsid w:val="002A7C87"/>
    <w:rPr>
      <w:rFonts w:eastAsiaTheme="majorEastAsia" w:cstheme="majorBidi"/>
      <w:color w:val="595959" w:themeColor="text1" w:themeTint="A6"/>
    </w:rPr>
  </w:style>
  <w:style w:type="character" w:styleId="Overskrift8Tegn" w:customStyle="1">
    <w:name w:val="Overskrift 8 Tegn"/>
    <w:basedOn w:val="Standardskrifttypeiafsnit"/>
    <w:link w:val="Overskrift8"/>
    <w:uiPriority w:val="9"/>
    <w:semiHidden/>
    <w:rsid w:val="002A7C87"/>
    <w:rPr>
      <w:rFonts w:eastAsiaTheme="majorEastAsia" w:cstheme="majorBidi"/>
      <w:i/>
      <w:iCs/>
      <w:color w:val="272727" w:themeColor="text1" w:themeTint="D8"/>
    </w:rPr>
  </w:style>
  <w:style w:type="character" w:styleId="Overskrift9Tegn" w:customStyle="1">
    <w:name w:val="Overskrift 9 Tegn"/>
    <w:basedOn w:val="Standardskrifttypeiafsnit"/>
    <w:link w:val="Overskrift9"/>
    <w:uiPriority w:val="9"/>
    <w:semiHidden/>
    <w:rsid w:val="002A7C87"/>
    <w:rPr>
      <w:rFonts w:eastAsiaTheme="majorEastAsia" w:cstheme="majorBidi"/>
      <w:color w:val="272727" w:themeColor="text1" w:themeTint="D8"/>
    </w:rPr>
  </w:style>
  <w:style w:type="paragraph" w:styleId="Titel">
    <w:name w:val="Title"/>
    <w:basedOn w:val="Normal"/>
    <w:next w:val="Normal"/>
    <w:link w:val="TitelTegn"/>
    <w:uiPriority w:val="10"/>
    <w:qFormat/>
    <w:rsid w:val="002A7C87"/>
    <w:pPr>
      <w:spacing w:after="80" w:line="240" w:lineRule="auto"/>
      <w:contextualSpacing/>
    </w:pPr>
    <w:rPr>
      <w:rFonts w:asciiTheme="majorHAnsi" w:hAnsiTheme="majorHAnsi" w:eastAsiaTheme="majorEastAsia" w:cstheme="majorBidi"/>
      <w:spacing w:val="-10"/>
      <w:kern w:val="28"/>
      <w:sz w:val="56"/>
      <w:szCs w:val="56"/>
    </w:rPr>
  </w:style>
  <w:style w:type="character" w:styleId="TitelTegn" w:customStyle="1">
    <w:name w:val="Titel Tegn"/>
    <w:basedOn w:val="Standardskrifttypeiafsnit"/>
    <w:link w:val="Titel"/>
    <w:uiPriority w:val="10"/>
    <w:rsid w:val="002A7C87"/>
    <w:rPr>
      <w:rFonts w:asciiTheme="majorHAnsi" w:hAnsiTheme="majorHAnsi" w:eastAsiaTheme="majorEastAsia" w:cstheme="majorBidi"/>
      <w:spacing w:val="-10"/>
      <w:kern w:val="28"/>
      <w:sz w:val="56"/>
      <w:szCs w:val="56"/>
    </w:rPr>
  </w:style>
  <w:style w:type="paragraph" w:styleId="Undertitel">
    <w:name w:val="Subtitle"/>
    <w:basedOn w:val="Normal"/>
    <w:next w:val="Normal"/>
    <w:link w:val="UndertitelTegn"/>
    <w:uiPriority w:val="11"/>
    <w:qFormat/>
    <w:rsid w:val="002A7C87"/>
    <w:pPr>
      <w:numPr>
        <w:ilvl w:val="1"/>
      </w:numPr>
    </w:pPr>
    <w:rPr>
      <w:rFonts w:eastAsiaTheme="majorEastAsia" w:cstheme="majorBidi"/>
      <w:color w:val="595959" w:themeColor="text1" w:themeTint="A6"/>
      <w:spacing w:val="15"/>
      <w:sz w:val="28"/>
      <w:szCs w:val="28"/>
    </w:rPr>
  </w:style>
  <w:style w:type="character" w:styleId="UndertitelTegn" w:customStyle="1">
    <w:name w:val="Undertitel Tegn"/>
    <w:basedOn w:val="Standardskrifttypeiafsnit"/>
    <w:link w:val="Undertitel"/>
    <w:uiPriority w:val="11"/>
    <w:rsid w:val="002A7C87"/>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2A7C87"/>
    <w:pPr>
      <w:spacing w:before="160"/>
      <w:jc w:val="center"/>
    </w:pPr>
    <w:rPr>
      <w:i/>
      <w:iCs/>
      <w:color w:val="404040" w:themeColor="text1" w:themeTint="BF"/>
    </w:rPr>
  </w:style>
  <w:style w:type="character" w:styleId="CitatTegn" w:customStyle="1">
    <w:name w:val="Citat Tegn"/>
    <w:basedOn w:val="Standardskrifttypeiafsnit"/>
    <w:link w:val="Citat"/>
    <w:uiPriority w:val="29"/>
    <w:rsid w:val="002A7C87"/>
    <w:rPr>
      <w:i/>
      <w:iCs/>
      <w:color w:val="404040" w:themeColor="text1" w:themeTint="BF"/>
    </w:rPr>
  </w:style>
  <w:style w:type="paragraph" w:styleId="Listeafsnit">
    <w:name w:val="List Paragraph"/>
    <w:basedOn w:val="Normal"/>
    <w:uiPriority w:val="34"/>
    <w:qFormat/>
    <w:rsid w:val="002A7C87"/>
    <w:pPr>
      <w:ind w:left="720"/>
      <w:contextualSpacing/>
    </w:pPr>
  </w:style>
  <w:style w:type="character" w:styleId="Kraftigfremhvning">
    <w:name w:val="Intense Emphasis"/>
    <w:basedOn w:val="Standardskrifttypeiafsnit"/>
    <w:uiPriority w:val="21"/>
    <w:qFormat/>
    <w:rsid w:val="002A7C87"/>
    <w:rPr>
      <w:i/>
      <w:iCs/>
      <w:color w:val="0F4761" w:themeColor="accent1" w:themeShade="BF"/>
    </w:rPr>
  </w:style>
  <w:style w:type="paragraph" w:styleId="Strktcitat">
    <w:name w:val="Intense Quote"/>
    <w:basedOn w:val="Normal"/>
    <w:next w:val="Normal"/>
    <w:link w:val="StrktcitatTegn"/>
    <w:uiPriority w:val="30"/>
    <w:qFormat/>
    <w:rsid w:val="002A7C87"/>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StrktcitatTegn" w:customStyle="1">
    <w:name w:val="Stærkt citat Tegn"/>
    <w:basedOn w:val="Standardskrifttypeiafsnit"/>
    <w:link w:val="Strktcitat"/>
    <w:uiPriority w:val="30"/>
    <w:rsid w:val="002A7C87"/>
    <w:rPr>
      <w:i/>
      <w:iCs/>
      <w:color w:val="0F4761" w:themeColor="accent1" w:themeShade="BF"/>
    </w:rPr>
  </w:style>
  <w:style w:type="character" w:styleId="Kraftighenvisning">
    <w:name w:val="Intense Reference"/>
    <w:basedOn w:val="Standardskrifttypeiafsnit"/>
    <w:uiPriority w:val="32"/>
    <w:qFormat/>
    <w:rsid w:val="002A7C87"/>
    <w:rPr>
      <w:b/>
      <w:bCs/>
      <w:smallCaps/>
      <w:color w:val="0F4761" w:themeColor="accent1" w:themeShade="BF"/>
      <w:spacing w:val="5"/>
    </w:rPr>
  </w:style>
  <w:style w:type="paragraph" w:styleId="Sidehoved">
    <w:name w:val="header"/>
    <w:basedOn w:val="Normal"/>
    <w:link w:val="SidehovedTegn"/>
    <w:uiPriority w:val="99"/>
    <w:unhideWhenUsed/>
    <w:rsid w:val="002A7C87"/>
    <w:pPr>
      <w:tabs>
        <w:tab w:val="center" w:pos="4819"/>
        <w:tab w:val="right" w:pos="9638"/>
      </w:tabs>
      <w:spacing w:after="0" w:line="240" w:lineRule="auto"/>
    </w:pPr>
  </w:style>
  <w:style w:type="character" w:styleId="SidehovedTegn" w:customStyle="1">
    <w:name w:val="Sidehoved Tegn"/>
    <w:basedOn w:val="Standardskrifttypeiafsnit"/>
    <w:link w:val="Sidehoved"/>
    <w:uiPriority w:val="99"/>
    <w:rsid w:val="002A7C87"/>
  </w:style>
  <w:style w:type="paragraph" w:styleId="Sidefod">
    <w:name w:val="footer"/>
    <w:basedOn w:val="Normal"/>
    <w:link w:val="SidefodTegn"/>
    <w:uiPriority w:val="99"/>
    <w:unhideWhenUsed/>
    <w:rsid w:val="002A7C87"/>
    <w:pPr>
      <w:tabs>
        <w:tab w:val="center" w:pos="4819"/>
        <w:tab w:val="right" w:pos="9638"/>
      </w:tabs>
      <w:spacing w:after="0" w:line="240" w:lineRule="auto"/>
    </w:pPr>
  </w:style>
  <w:style w:type="character" w:styleId="SidefodTegn" w:customStyle="1">
    <w:name w:val="Sidefod Tegn"/>
    <w:basedOn w:val="Standardskrifttypeiafsnit"/>
    <w:link w:val="Sidefod"/>
    <w:uiPriority w:val="99"/>
    <w:rsid w:val="002A7C87"/>
  </w:style>
  <w:style w:type="table" w:styleId="Tabel-Gitter">
    <w:name w:val="Table Grid"/>
    <w:basedOn w:val="Tabel-Normal"/>
    <w:uiPriority w:val="39"/>
    <w:rsid w:val="002A7C8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Standardskrifttypeiafsnit"/>
    <w:uiPriority w:val="99"/>
    <w:unhideWhenUsed/>
    <w:rsid w:val="00A06C00"/>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365788">
      <w:bodyDiv w:val="1"/>
      <w:marLeft w:val="0"/>
      <w:marRight w:val="0"/>
      <w:marTop w:val="0"/>
      <w:marBottom w:val="0"/>
      <w:divBdr>
        <w:top w:val="none" w:sz="0" w:space="0" w:color="auto"/>
        <w:left w:val="none" w:sz="0" w:space="0" w:color="auto"/>
        <w:bottom w:val="none" w:sz="0" w:space="0" w:color="auto"/>
        <w:right w:val="none" w:sz="0" w:space="0" w:color="auto"/>
      </w:divBdr>
      <w:divsChild>
        <w:div w:id="1138302290">
          <w:marLeft w:val="0"/>
          <w:marRight w:val="0"/>
          <w:marTop w:val="0"/>
          <w:marBottom w:val="0"/>
          <w:divBdr>
            <w:top w:val="none" w:sz="0" w:space="0" w:color="auto"/>
            <w:left w:val="none" w:sz="0" w:space="0" w:color="auto"/>
            <w:bottom w:val="none" w:sz="0" w:space="0" w:color="auto"/>
            <w:right w:val="none" w:sz="0" w:space="0" w:color="auto"/>
          </w:divBdr>
        </w:div>
        <w:div w:id="1899123460">
          <w:marLeft w:val="0"/>
          <w:marRight w:val="0"/>
          <w:marTop w:val="0"/>
          <w:marBottom w:val="0"/>
          <w:divBdr>
            <w:top w:val="none" w:sz="0" w:space="0" w:color="auto"/>
            <w:left w:val="none" w:sz="0" w:space="0" w:color="auto"/>
            <w:bottom w:val="none" w:sz="0" w:space="0" w:color="auto"/>
            <w:right w:val="none" w:sz="0" w:space="0" w:color="auto"/>
          </w:divBdr>
        </w:div>
        <w:div w:id="1619677827">
          <w:marLeft w:val="0"/>
          <w:marRight w:val="0"/>
          <w:marTop w:val="0"/>
          <w:marBottom w:val="0"/>
          <w:divBdr>
            <w:top w:val="none" w:sz="0" w:space="0" w:color="auto"/>
            <w:left w:val="none" w:sz="0" w:space="0" w:color="auto"/>
            <w:bottom w:val="none" w:sz="0" w:space="0" w:color="auto"/>
            <w:right w:val="none" w:sz="0" w:space="0" w:color="auto"/>
          </w:divBdr>
          <w:divsChild>
            <w:div w:id="743769855">
              <w:marLeft w:val="-75"/>
              <w:marRight w:val="0"/>
              <w:marTop w:val="30"/>
              <w:marBottom w:val="30"/>
              <w:divBdr>
                <w:top w:val="none" w:sz="0" w:space="0" w:color="auto"/>
                <w:left w:val="none" w:sz="0" w:space="0" w:color="auto"/>
                <w:bottom w:val="none" w:sz="0" w:space="0" w:color="auto"/>
                <w:right w:val="none" w:sz="0" w:space="0" w:color="auto"/>
              </w:divBdr>
              <w:divsChild>
                <w:div w:id="468598617">
                  <w:marLeft w:val="0"/>
                  <w:marRight w:val="0"/>
                  <w:marTop w:val="0"/>
                  <w:marBottom w:val="0"/>
                  <w:divBdr>
                    <w:top w:val="none" w:sz="0" w:space="0" w:color="auto"/>
                    <w:left w:val="none" w:sz="0" w:space="0" w:color="auto"/>
                    <w:bottom w:val="none" w:sz="0" w:space="0" w:color="auto"/>
                    <w:right w:val="none" w:sz="0" w:space="0" w:color="auto"/>
                  </w:divBdr>
                  <w:divsChild>
                    <w:div w:id="1594510889">
                      <w:marLeft w:val="0"/>
                      <w:marRight w:val="0"/>
                      <w:marTop w:val="0"/>
                      <w:marBottom w:val="0"/>
                      <w:divBdr>
                        <w:top w:val="none" w:sz="0" w:space="0" w:color="auto"/>
                        <w:left w:val="none" w:sz="0" w:space="0" w:color="auto"/>
                        <w:bottom w:val="none" w:sz="0" w:space="0" w:color="auto"/>
                        <w:right w:val="none" w:sz="0" w:space="0" w:color="auto"/>
                      </w:divBdr>
                    </w:div>
                  </w:divsChild>
                </w:div>
                <w:div w:id="1946114197">
                  <w:marLeft w:val="0"/>
                  <w:marRight w:val="0"/>
                  <w:marTop w:val="0"/>
                  <w:marBottom w:val="0"/>
                  <w:divBdr>
                    <w:top w:val="none" w:sz="0" w:space="0" w:color="auto"/>
                    <w:left w:val="none" w:sz="0" w:space="0" w:color="auto"/>
                    <w:bottom w:val="none" w:sz="0" w:space="0" w:color="auto"/>
                    <w:right w:val="none" w:sz="0" w:space="0" w:color="auto"/>
                  </w:divBdr>
                  <w:divsChild>
                    <w:div w:id="1390424458">
                      <w:marLeft w:val="0"/>
                      <w:marRight w:val="0"/>
                      <w:marTop w:val="0"/>
                      <w:marBottom w:val="0"/>
                      <w:divBdr>
                        <w:top w:val="none" w:sz="0" w:space="0" w:color="auto"/>
                        <w:left w:val="none" w:sz="0" w:space="0" w:color="auto"/>
                        <w:bottom w:val="none" w:sz="0" w:space="0" w:color="auto"/>
                        <w:right w:val="none" w:sz="0" w:space="0" w:color="auto"/>
                      </w:divBdr>
                    </w:div>
                    <w:div w:id="10189472">
                      <w:marLeft w:val="0"/>
                      <w:marRight w:val="0"/>
                      <w:marTop w:val="0"/>
                      <w:marBottom w:val="0"/>
                      <w:divBdr>
                        <w:top w:val="none" w:sz="0" w:space="0" w:color="auto"/>
                        <w:left w:val="none" w:sz="0" w:space="0" w:color="auto"/>
                        <w:bottom w:val="none" w:sz="0" w:space="0" w:color="auto"/>
                        <w:right w:val="none" w:sz="0" w:space="0" w:color="auto"/>
                      </w:divBdr>
                    </w:div>
                  </w:divsChild>
                </w:div>
                <w:div w:id="368116769">
                  <w:marLeft w:val="0"/>
                  <w:marRight w:val="0"/>
                  <w:marTop w:val="0"/>
                  <w:marBottom w:val="0"/>
                  <w:divBdr>
                    <w:top w:val="none" w:sz="0" w:space="0" w:color="auto"/>
                    <w:left w:val="none" w:sz="0" w:space="0" w:color="auto"/>
                    <w:bottom w:val="none" w:sz="0" w:space="0" w:color="auto"/>
                    <w:right w:val="none" w:sz="0" w:space="0" w:color="auto"/>
                  </w:divBdr>
                  <w:divsChild>
                    <w:div w:id="1613240622">
                      <w:marLeft w:val="0"/>
                      <w:marRight w:val="0"/>
                      <w:marTop w:val="0"/>
                      <w:marBottom w:val="0"/>
                      <w:divBdr>
                        <w:top w:val="none" w:sz="0" w:space="0" w:color="auto"/>
                        <w:left w:val="none" w:sz="0" w:space="0" w:color="auto"/>
                        <w:bottom w:val="none" w:sz="0" w:space="0" w:color="auto"/>
                        <w:right w:val="none" w:sz="0" w:space="0" w:color="auto"/>
                      </w:divBdr>
                    </w:div>
                  </w:divsChild>
                </w:div>
                <w:div w:id="1209610180">
                  <w:marLeft w:val="0"/>
                  <w:marRight w:val="0"/>
                  <w:marTop w:val="0"/>
                  <w:marBottom w:val="0"/>
                  <w:divBdr>
                    <w:top w:val="none" w:sz="0" w:space="0" w:color="auto"/>
                    <w:left w:val="none" w:sz="0" w:space="0" w:color="auto"/>
                    <w:bottom w:val="none" w:sz="0" w:space="0" w:color="auto"/>
                    <w:right w:val="none" w:sz="0" w:space="0" w:color="auto"/>
                  </w:divBdr>
                  <w:divsChild>
                    <w:div w:id="1971126662">
                      <w:marLeft w:val="0"/>
                      <w:marRight w:val="0"/>
                      <w:marTop w:val="0"/>
                      <w:marBottom w:val="0"/>
                      <w:divBdr>
                        <w:top w:val="none" w:sz="0" w:space="0" w:color="auto"/>
                        <w:left w:val="none" w:sz="0" w:space="0" w:color="auto"/>
                        <w:bottom w:val="none" w:sz="0" w:space="0" w:color="auto"/>
                        <w:right w:val="none" w:sz="0" w:space="0" w:color="auto"/>
                      </w:divBdr>
                    </w:div>
                    <w:div w:id="2031910844">
                      <w:marLeft w:val="0"/>
                      <w:marRight w:val="0"/>
                      <w:marTop w:val="0"/>
                      <w:marBottom w:val="0"/>
                      <w:divBdr>
                        <w:top w:val="none" w:sz="0" w:space="0" w:color="auto"/>
                        <w:left w:val="none" w:sz="0" w:space="0" w:color="auto"/>
                        <w:bottom w:val="none" w:sz="0" w:space="0" w:color="auto"/>
                        <w:right w:val="none" w:sz="0" w:space="0" w:color="auto"/>
                      </w:divBdr>
                    </w:div>
                    <w:div w:id="1796947819">
                      <w:marLeft w:val="0"/>
                      <w:marRight w:val="0"/>
                      <w:marTop w:val="0"/>
                      <w:marBottom w:val="0"/>
                      <w:divBdr>
                        <w:top w:val="none" w:sz="0" w:space="0" w:color="auto"/>
                        <w:left w:val="none" w:sz="0" w:space="0" w:color="auto"/>
                        <w:bottom w:val="none" w:sz="0" w:space="0" w:color="auto"/>
                        <w:right w:val="none" w:sz="0" w:space="0" w:color="auto"/>
                      </w:divBdr>
                    </w:div>
                    <w:div w:id="232275078">
                      <w:marLeft w:val="0"/>
                      <w:marRight w:val="0"/>
                      <w:marTop w:val="0"/>
                      <w:marBottom w:val="0"/>
                      <w:divBdr>
                        <w:top w:val="none" w:sz="0" w:space="0" w:color="auto"/>
                        <w:left w:val="none" w:sz="0" w:space="0" w:color="auto"/>
                        <w:bottom w:val="none" w:sz="0" w:space="0" w:color="auto"/>
                        <w:right w:val="none" w:sz="0" w:space="0" w:color="auto"/>
                      </w:divBdr>
                    </w:div>
                    <w:div w:id="1882132230">
                      <w:marLeft w:val="0"/>
                      <w:marRight w:val="0"/>
                      <w:marTop w:val="0"/>
                      <w:marBottom w:val="0"/>
                      <w:divBdr>
                        <w:top w:val="none" w:sz="0" w:space="0" w:color="auto"/>
                        <w:left w:val="none" w:sz="0" w:space="0" w:color="auto"/>
                        <w:bottom w:val="none" w:sz="0" w:space="0" w:color="auto"/>
                        <w:right w:val="none" w:sz="0" w:space="0" w:color="auto"/>
                      </w:divBdr>
                    </w:div>
                    <w:div w:id="1850292112">
                      <w:marLeft w:val="0"/>
                      <w:marRight w:val="0"/>
                      <w:marTop w:val="0"/>
                      <w:marBottom w:val="0"/>
                      <w:divBdr>
                        <w:top w:val="none" w:sz="0" w:space="0" w:color="auto"/>
                        <w:left w:val="none" w:sz="0" w:space="0" w:color="auto"/>
                        <w:bottom w:val="none" w:sz="0" w:space="0" w:color="auto"/>
                        <w:right w:val="none" w:sz="0" w:space="0" w:color="auto"/>
                      </w:divBdr>
                    </w:div>
                    <w:div w:id="484588957">
                      <w:marLeft w:val="0"/>
                      <w:marRight w:val="0"/>
                      <w:marTop w:val="0"/>
                      <w:marBottom w:val="0"/>
                      <w:divBdr>
                        <w:top w:val="none" w:sz="0" w:space="0" w:color="auto"/>
                        <w:left w:val="none" w:sz="0" w:space="0" w:color="auto"/>
                        <w:bottom w:val="none" w:sz="0" w:space="0" w:color="auto"/>
                        <w:right w:val="none" w:sz="0" w:space="0" w:color="auto"/>
                      </w:divBdr>
                    </w:div>
                  </w:divsChild>
                </w:div>
                <w:div w:id="874849887">
                  <w:marLeft w:val="0"/>
                  <w:marRight w:val="0"/>
                  <w:marTop w:val="0"/>
                  <w:marBottom w:val="0"/>
                  <w:divBdr>
                    <w:top w:val="none" w:sz="0" w:space="0" w:color="auto"/>
                    <w:left w:val="none" w:sz="0" w:space="0" w:color="auto"/>
                    <w:bottom w:val="none" w:sz="0" w:space="0" w:color="auto"/>
                    <w:right w:val="none" w:sz="0" w:space="0" w:color="auto"/>
                  </w:divBdr>
                  <w:divsChild>
                    <w:div w:id="26877101">
                      <w:marLeft w:val="0"/>
                      <w:marRight w:val="0"/>
                      <w:marTop w:val="0"/>
                      <w:marBottom w:val="0"/>
                      <w:divBdr>
                        <w:top w:val="none" w:sz="0" w:space="0" w:color="auto"/>
                        <w:left w:val="none" w:sz="0" w:space="0" w:color="auto"/>
                        <w:bottom w:val="none" w:sz="0" w:space="0" w:color="auto"/>
                        <w:right w:val="none" w:sz="0" w:space="0" w:color="auto"/>
                      </w:divBdr>
                    </w:div>
                  </w:divsChild>
                </w:div>
                <w:div w:id="305286837">
                  <w:marLeft w:val="0"/>
                  <w:marRight w:val="0"/>
                  <w:marTop w:val="0"/>
                  <w:marBottom w:val="0"/>
                  <w:divBdr>
                    <w:top w:val="none" w:sz="0" w:space="0" w:color="auto"/>
                    <w:left w:val="none" w:sz="0" w:space="0" w:color="auto"/>
                    <w:bottom w:val="none" w:sz="0" w:space="0" w:color="auto"/>
                    <w:right w:val="none" w:sz="0" w:space="0" w:color="auto"/>
                  </w:divBdr>
                  <w:divsChild>
                    <w:div w:id="576013764">
                      <w:marLeft w:val="0"/>
                      <w:marRight w:val="0"/>
                      <w:marTop w:val="0"/>
                      <w:marBottom w:val="0"/>
                      <w:divBdr>
                        <w:top w:val="none" w:sz="0" w:space="0" w:color="auto"/>
                        <w:left w:val="none" w:sz="0" w:space="0" w:color="auto"/>
                        <w:bottom w:val="none" w:sz="0" w:space="0" w:color="auto"/>
                        <w:right w:val="none" w:sz="0" w:space="0" w:color="auto"/>
                      </w:divBdr>
                    </w:div>
                  </w:divsChild>
                </w:div>
                <w:div w:id="1949656294">
                  <w:marLeft w:val="0"/>
                  <w:marRight w:val="0"/>
                  <w:marTop w:val="0"/>
                  <w:marBottom w:val="0"/>
                  <w:divBdr>
                    <w:top w:val="none" w:sz="0" w:space="0" w:color="auto"/>
                    <w:left w:val="none" w:sz="0" w:space="0" w:color="auto"/>
                    <w:bottom w:val="none" w:sz="0" w:space="0" w:color="auto"/>
                    <w:right w:val="none" w:sz="0" w:space="0" w:color="auto"/>
                  </w:divBdr>
                  <w:divsChild>
                    <w:div w:id="201524691">
                      <w:marLeft w:val="0"/>
                      <w:marRight w:val="0"/>
                      <w:marTop w:val="0"/>
                      <w:marBottom w:val="0"/>
                      <w:divBdr>
                        <w:top w:val="none" w:sz="0" w:space="0" w:color="auto"/>
                        <w:left w:val="none" w:sz="0" w:space="0" w:color="auto"/>
                        <w:bottom w:val="none" w:sz="0" w:space="0" w:color="auto"/>
                        <w:right w:val="none" w:sz="0" w:space="0" w:color="auto"/>
                      </w:divBdr>
                    </w:div>
                  </w:divsChild>
                </w:div>
                <w:div w:id="979846772">
                  <w:marLeft w:val="0"/>
                  <w:marRight w:val="0"/>
                  <w:marTop w:val="0"/>
                  <w:marBottom w:val="0"/>
                  <w:divBdr>
                    <w:top w:val="none" w:sz="0" w:space="0" w:color="auto"/>
                    <w:left w:val="none" w:sz="0" w:space="0" w:color="auto"/>
                    <w:bottom w:val="none" w:sz="0" w:space="0" w:color="auto"/>
                    <w:right w:val="none" w:sz="0" w:space="0" w:color="auto"/>
                  </w:divBdr>
                  <w:divsChild>
                    <w:div w:id="1884630601">
                      <w:marLeft w:val="0"/>
                      <w:marRight w:val="0"/>
                      <w:marTop w:val="0"/>
                      <w:marBottom w:val="0"/>
                      <w:divBdr>
                        <w:top w:val="none" w:sz="0" w:space="0" w:color="auto"/>
                        <w:left w:val="none" w:sz="0" w:space="0" w:color="auto"/>
                        <w:bottom w:val="none" w:sz="0" w:space="0" w:color="auto"/>
                        <w:right w:val="none" w:sz="0" w:space="0" w:color="auto"/>
                      </w:divBdr>
                    </w:div>
                    <w:div w:id="880554492">
                      <w:marLeft w:val="0"/>
                      <w:marRight w:val="0"/>
                      <w:marTop w:val="0"/>
                      <w:marBottom w:val="0"/>
                      <w:divBdr>
                        <w:top w:val="none" w:sz="0" w:space="0" w:color="auto"/>
                        <w:left w:val="none" w:sz="0" w:space="0" w:color="auto"/>
                        <w:bottom w:val="none" w:sz="0" w:space="0" w:color="auto"/>
                        <w:right w:val="none" w:sz="0" w:space="0" w:color="auto"/>
                      </w:divBdr>
                    </w:div>
                    <w:div w:id="958297809">
                      <w:marLeft w:val="0"/>
                      <w:marRight w:val="0"/>
                      <w:marTop w:val="0"/>
                      <w:marBottom w:val="0"/>
                      <w:divBdr>
                        <w:top w:val="none" w:sz="0" w:space="0" w:color="auto"/>
                        <w:left w:val="none" w:sz="0" w:space="0" w:color="auto"/>
                        <w:bottom w:val="none" w:sz="0" w:space="0" w:color="auto"/>
                        <w:right w:val="none" w:sz="0" w:space="0" w:color="auto"/>
                      </w:divBdr>
                    </w:div>
                    <w:div w:id="1836677527">
                      <w:marLeft w:val="0"/>
                      <w:marRight w:val="0"/>
                      <w:marTop w:val="0"/>
                      <w:marBottom w:val="0"/>
                      <w:divBdr>
                        <w:top w:val="none" w:sz="0" w:space="0" w:color="auto"/>
                        <w:left w:val="none" w:sz="0" w:space="0" w:color="auto"/>
                        <w:bottom w:val="none" w:sz="0" w:space="0" w:color="auto"/>
                        <w:right w:val="none" w:sz="0" w:space="0" w:color="auto"/>
                      </w:divBdr>
                    </w:div>
                  </w:divsChild>
                </w:div>
                <w:div w:id="626590400">
                  <w:marLeft w:val="0"/>
                  <w:marRight w:val="0"/>
                  <w:marTop w:val="0"/>
                  <w:marBottom w:val="0"/>
                  <w:divBdr>
                    <w:top w:val="none" w:sz="0" w:space="0" w:color="auto"/>
                    <w:left w:val="none" w:sz="0" w:space="0" w:color="auto"/>
                    <w:bottom w:val="none" w:sz="0" w:space="0" w:color="auto"/>
                    <w:right w:val="none" w:sz="0" w:space="0" w:color="auto"/>
                  </w:divBdr>
                  <w:divsChild>
                    <w:div w:id="2010474898">
                      <w:marLeft w:val="0"/>
                      <w:marRight w:val="0"/>
                      <w:marTop w:val="0"/>
                      <w:marBottom w:val="0"/>
                      <w:divBdr>
                        <w:top w:val="none" w:sz="0" w:space="0" w:color="auto"/>
                        <w:left w:val="none" w:sz="0" w:space="0" w:color="auto"/>
                        <w:bottom w:val="none" w:sz="0" w:space="0" w:color="auto"/>
                        <w:right w:val="none" w:sz="0" w:space="0" w:color="auto"/>
                      </w:divBdr>
                    </w:div>
                  </w:divsChild>
                </w:div>
                <w:div w:id="514851200">
                  <w:marLeft w:val="0"/>
                  <w:marRight w:val="0"/>
                  <w:marTop w:val="0"/>
                  <w:marBottom w:val="0"/>
                  <w:divBdr>
                    <w:top w:val="none" w:sz="0" w:space="0" w:color="auto"/>
                    <w:left w:val="none" w:sz="0" w:space="0" w:color="auto"/>
                    <w:bottom w:val="none" w:sz="0" w:space="0" w:color="auto"/>
                    <w:right w:val="none" w:sz="0" w:space="0" w:color="auto"/>
                  </w:divBdr>
                  <w:divsChild>
                    <w:div w:id="1999726364">
                      <w:marLeft w:val="0"/>
                      <w:marRight w:val="0"/>
                      <w:marTop w:val="0"/>
                      <w:marBottom w:val="0"/>
                      <w:divBdr>
                        <w:top w:val="none" w:sz="0" w:space="0" w:color="auto"/>
                        <w:left w:val="none" w:sz="0" w:space="0" w:color="auto"/>
                        <w:bottom w:val="none" w:sz="0" w:space="0" w:color="auto"/>
                        <w:right w:val="none" w:sz="0" w:space="0" w:color="auto"/>
                      </w:divBdr>
                    </w:div>
                    <w:div w:id="1078407608">
                      <w:marLeft w:val="0"/>
                      <w:marRight w:val="0"/>
                      <w:marTop w:val="0"/>
                      <w:marBottom w:val="0"/>
                      <w:divBdr>
                        <w:top w:val="none" w:sz="0" w:space="0" w:color="auto"/>
                        <w:left w:val="none" w:sz="0" w:space="0" w:color="auto"/>
                        <w:bottom w:val="none" w:sz="0" w:space="0" w:color="auto"/>
                        <w:right w:val="none" w:sz="0" w:space="0" w:color="auto"/>
                      </w:divBdr>
                    </w:div>
                    <w:div w:id="399914018">
                      <w:marLeft w:val="0"/>
                      <w:marRight w:val="0"/>
                      <w:marTop w:val="0"/>
                      <w:marBottom w:val="0"/>
                      <w:divBdr>
                        <w:top w:val="none" w:sz="0" w:space="0" w:color="auto"/>
                        <w:left w:val="none" w:sz="0" w:space="0" w:color="auto"/>
                        <w:bottom w:val="none" w:sz="0" w:space="0" w:color="auto"/>
                        <w:right w:val="none" w:sz="0" w:space="0" w:color="auto"/>
                      </w:divBdr>
                      <w:divsChild>
                        <w:div w:id="1032920951">
                          <w:marLeft w:val="0"/>
                          <w:marRight w:val="0"/>
                          <w:marTop w:val="30"/>
                          <w:marBottom w:val="30"/>
                          <w:divBdr>
                            <w:top w:val="none" w:sz="0" w:space="0" w:color="auto"/>
                            <w:left w:val="none" w:sz="0" w:space="0" w:color="auto"/>
                            <w:bottom w:val="none" w:sz="0" w:space="0" w:color="auto"/>
                            <w:right w:val="none" w:sz="0" w:space="0" w:color="auto"/>
                          </w:divBdr>
                          <w:divsChild>
                            <w:div w:id="1324503772">
                              <w:marLeft w:val="0"/>
                              <w:marRight w:val="0"/>
                              <w:marTop w:val="0"/>
                              <w:marBottom w:val="0"/>
                              <w:divBdr>
                                <w:top w:val="none" w:sz="0" w:space="0" w:color="auto"/>
                                <w:left w:val="none" w:sz="0" w:space="0" w:color="auto"/>
                                <w:bottom w:val="none" w:sz="0" w:space="0" w:color="auto"/>
                                <w:right w:val="none" w:sz="0" w:space="0" w:color="auto"/>
                              </w:divBdr>
                              <w:divsChild>
                                <w:div w:id="1786146065">
                                  <w:marLeft w:val="0"/>
                                  <w:marRight w:val="0"/>
                                  <w:marTop w:val="0"/>
                                  <w:marBottom w:val="0"/>
                                  <w:divBdr>
                                    <w:top w:val="none" w:sz="0" w:space="0" w:color="auto"/>
                                    <w:left w:val="none" w:sz="0" w:space="0" w:color="auto"/>
                                    <w:bottom w:val="none" w:sz="0" w:space="0" w:color="auto"/>
                                    <w:right w:val="none" w:sz="0" w:space="0" w:color="auto"/>
                                  </w:divBdr>
                                </w:div>
                              </w:divsChild>
                            </w:div>
                            <w:div w:id="489373560">
                              <w:marLeft w:val="0"/>
                              <w:marRight w:val="0"/>
                              <w:marTop w:val="0"/>
                              <w:marBottom w:val="0"/>
                              <w:divBdr>
                                <w:top w:val="none" w:sz="0" w:space="0" w:color="auto"/>
                                <w:left w:val="none" w:sz="0" w:space="0" w:color="auto"/>
                                <w:bottom w:val="none" w:sz="0" w:space="0" w:color="auto"/>
                                <w:right w:val="none" w:sz="0" w:space="0" w:color="auto"/>
                              </w:divBdr>
                              <w:divsChild>
                                <w:div w:id="1860847855">
                                  <w:marLeft w:val="0"/>
                                  <w:marRight w:val="0"/>
                                  <w:marTop w:val="0"/>
                                  <w:marBottom w:val="0"/>
                                  <w:divBdr>
                                    <w:top w:val="none" w:sz="0" w:space="0" w:color="auto"/>
                                    <w:left w:val="none" w:sz="0" w:space="0" w:color="auto"/>
                                    <w:bottom w:val="none" w:sz="0" w:space="0" w:color="auto"/>
                                    <w:right w:val="none" w:sz="0" w:space="0" w:color="auto"/>
                                  </w:divBdr>
                                </w:div>
                              </w:divsChild>
                            </w:div>
                            <w:div w:id="1151171566">
                              <w:marLeft w:val="0"/>
                              <w:marRight w:val="0"/>
                              <w:marTop w:val="0"/>
                              <w:marBottom w:val="0"/>
                              <w:divBdr>
                                <w:top w:val="none" w:sz="0" w:space="0" w:color="auto"/>
                                <w:left w:val="none" w:sz="0" w:space="0" w:color="auto"/>
                                <w:bottom w:val="none" w:sz="0" w:space="0" w:color="auto"/>
                                <w:right w:val="none" w:sz="0" w:space="0" w:color="auto"/>
                              </w:divBdr>
                              <w:divsChild>
                                <w:div w:id="2098402290">
                                  <w:marLeft w:val="0"/>
                                  <w:marRight w:val="0"/>
                                  <w:marTop w:val="0"/>
                                  <w:marBottom w:val="0"/>
                                  <w:divBdr>
                                    <w:top w:val="none" w:sz="0" w:space="0" w:color="auto"/>
                                    <w:left w:val="none" w:sz="0" w:space="0" w:color="auto"/>
                                    <w:bottom w:val="none" w:sz="0" w:space="0" w:color="auto"/>
                                    <w:right w:val="none" w:sz="0" w:space="0" w:color="auto"/>
                                  </w:divBdr>
                                </w:div>
                              </w:divsChild>
                            </w:div>
                            <w:div w:id="265041106">
                              <w:marLeft w:val="0"/>
                              <w:marRight w:val="0"/>
                              <w:marTop w:val="0"/>
                              <w:marBottom w:val="0"/>
                              <w:divBdr>
                                <w:top w:val="none" w:sz="0" w:space="0" w:color="auto"/>
                                <w:left w:val="none" w:sz="0" w:space="0" w:color="auto"/>
                                <w:bottom w:val="none" w:sz="0" w:space="0" w:color="auto"/>
                                <w:right w:val="none" w:sz="0" w:space="0" w:color="auto"/>
                              </w:divBdr>
                              <w:divsChild>
                                <w:div w:id="2022006607">
                                  <w:marLeft w:val="0"/>
                                  <w:marRight w:val="0"/>
                                  <w:marTop w:val="0"/>
                                  <w:marBottom w:val="0"/>
                                  <w:divBdr>
                                    <w:top w:val="none" w:sz="0" w:space="0" w:color="auto"/>
                                    <w:left w:val="none" w:sz="0" w:space="0" w:color="auto"/>
                                    <w:bottom w:val="none" w:sz="0" w:space="0" w:color="auto"/>
                                    <w:right w:val="none" w:sz="0" w:space="0" w:color="auto"/>
                                  </w:divBdr>
                                </w:div>
                              </w:divsChild>
                            </w:div>
                            <w:div w:id="1471825073">
                              <w:marLeft w:val="0"/>
                              <w:marRight w:val="0"/>
                              <w:marTop w:val="0"/>
                              <w:marBottom w:val="0"/>
                              <w:divBdr>
                                <w:top w:val="none" w:sz="0" w:space="0" w:color="auto"/>
                                <w:left w:val="none" w:sz="0" w:space="0" w:color="auto"/>
                                <w:bottom w:val="none" w:sz="0" w:space="0" w:color="auto"/>
                                <w:right w:val="none" w:sz="0" w:space="0" w:color="auto"/>
                              </w:divBdr>
                              <w:divsChild>
                                <w:div w:id="1771588856">
                                  <w:marLeft w:val="0"/>
                                  <w:marRight w:val="0"/>
                                  <w:marTop w:val="0"/>
                                  <w:marBottom w:val="0"/>
                                  <w:divBdr>
                                    <w:top w:val="none" w:sz="0" w:space="0" w:color="auto"/>
                                    <w:left w:val="none" w:sz="0" w:space="0" w:color="auto"/>
                                    <w:bottom w:val="none" w:sz="0" w:space="0" w:color="auto"/>
                                    <w:right w:val="none" w:sz="0" w:space="0" w:color="auto"/>
                                  </w:divBdr>
                                </w:div>
                              </w:divsChild>
                            </w:div>
                            <w:div w:id="188497289">
                              <w:marLeft w:val="0"/>
                              <w:marRight w:val="0"/>
                              <w:marTop w:val="0"/>
                              <w:marBottom w:val="0"/>
                              <w:divBdr>
                                <w:top w:val="none" w:sz="0" w:space="0" w:color="auto"/>
                                <w:left w:val="none" w:sz="0" w:space="0" w:color="auto"/>
                                <w:bottom w:val="none" w:sz="0" w:space="0" w:color="auto"/>
                                <w:right w:val="none" w:sz="0" w:space="0" w:color="auto"/>
                              </w:divBdr>
                              <w:divsChild>
                                <w:div w:id="1509055428">
                                  <w:marLeft w:val="0"/>
                                  <w:marRight w:val="0"/>
                                  <w:marTop w:val="0"/>
                                  <w:marBottom w:val="0"/>
                                  <w:divBdr>
                                    <w:top w:val="none" w:sz="0" w:space="0" w:color="auto"/>
                                    <w:left w:val="none" w:sz="0" w:space="0" w:color="auto"/>
                                    <w:bottom w:val="none" w:sz="0" w:space="0" w:color="auto"/>
                                    <w:right w:val="none" w:sz="0" w:space="0" w:color="auto"/>
                                  </w:divBdr>
                                </w:div>
                              </w:divsChild>
                            </w:div>
                            <w:div w:id="1153907216">
                              <w:marLeft w:val="0"/>
                              <w:marRight w:val="0"/>
                              <w:marTop w:val="0"/>
                              <w:marBottom w:val="0"/>
                              <w:divBdr>
                                <w:top w:val="none" w:sz="0" w:space="0" w:color="auto"/>
                                <w:left w:val="none" w:sz="0" w:space="0" w:color="auto"/>
                                <w:bottom w:val="none" w:sz="0" w:space="0" w:color="auto"/>
                                <w:right w:val="none" w:sz="0" w:space="0" w:color="auto"/>
                              </w:divBdr>
                              <w:divsChild>
                                <w:div w:id="1006639307">
                                  <w:marLeft w:val="0"/>
                                  <w:marRight w:val="0"/>
                                  <w:marTop w:val="0"/>
                                  <w:marBottom w:val="0"/>
                                  <w:divBdr>
                                    <w:top w:val="none" w:sz="0" w:space="0" w:color="auto"/>
                                    <w:left w:val="none" w:sz="0" w:space="0" w:color="auto"/>
                                    <w:bottom w:val="none" w:sz="0" w:space="0" w:color="auto"/>
                                    <w:right w:val="none" w:sz="0" w:space="0" w:color="auto"/>
                                  </w:divBdr>
                                </w:div>
                              </w:divsChild>
                            </w:div>
                            <w:div w:id="1414355756">
                              <w:marLeft w:val="0"/>
                              <w:marRight w:val="0"/>
                              <w:marTop w:val="0"/>
                              <w:marBottom w:val="0"/>
                              <w:divBdr>
                                <w:top w:val="none" w:sz="0" w:space="0" w:color="auto"/>
                                <w:left w:val="none" w:sz="0" w:space="0" w:color="auto"/>
                                <w:bottom w:val="none" w:sz="0" w:space="0" w:color="auto"/>
                                <w:right w:val="none" w:sz="0" w:space="0" w:color="auto"/>
                              </w:divBdr>
                              <w:divsChild>
                                <w:div w:id="478543964">
                                  <w:marLeft w:val="0"/>
                                  <w:marRight w:val="0"/>
                                  <w:marTop w:val="0"/>
                                  <w:marBottom w:val="0"/>
                                  <w:divBdr>
                                    <w:top w:val="none" w:sz="0" w:space="0" w:color="auto"/>
                                    <w:left w:val="none" w:sz="0" w:space="0" w:color="auto"/>
                                    <w:bottom w:val="none" w:sz="0" w:space="0" w:color="auto"/>
                                    <w:right w:val="none" w:sz="0" w:space="0" w:color="auto"/>
                                  </w:divBdr>
                                </w:div>
                              </w:divsChild>
                            </w:div>
                            <w:div w:id="50929540">
                              <w:marLeft w:val="0"/>
                              <w:marRight w:val="0"/>
                              <w:marTop w:val="0"/>
                              <w:marBottom w:val="0"/>
                              <w:divBdr>
                                <w:top w:val="none" w:sz="0" w:space="0" w:color="auto"/>
                                <w:left w:val="none" w:sz="0" w:space="0" w:color="auto"/>
                                <w:bottom w:val="none" w:sz="0" w:space="0" w:color="auto"/>
                                <w:right w:val="none" w:sz="0" w:space="0" w:color="auto"/>
                              </w:divBdr>
                              <w:divsChild>
                                <w:div w:id="932324511">
                                  <w:marLeft w:val="0"/>
                                  <w:marRight w:val="0"/>
                                  <w:marTop w:val="0"/>
                                  <w:marBottom w:val="0"/>
                                  <w:divBdr>
                                    <w:top w:val="none" w:sz="0" w:space="0" w:color="auto"/>
                                    <w:left w:val="none" w:sz="0" w:space="0" w:color="auto"/>
                                    <w:bottom w:val="none" w:sz="0" w:space="0" w:color="auto"/>
                                    <w:right w:val="none" w:sz="0" w:space="0" w:color="auto"/>
                                  </w:divBdr>
                                </w:div>
                              </w:divsChild>
                            </w:div>
                            <w:div w:id="1892576310">
                              <w:marLeft w:val="0"/>
                              <w:marRight w:val="0"/>
                              <w:marTop w:val="0"/>
                              <w:marBottom w:val="0"/>
                              <w:divBdr>
                                <w:top w:val="none" w:sz="0" w:space="0" w:color="auto"/>
                                <w:left w:val="none" w:sz="0" w:space="0" w:color="auto"/>
                                <w:bottom w:val="none" w:sz="0" w:space="0" w:color="auto"/>
                                <w:right w:val="none" w:sz="0" w:space="0" w:color="auto"/>
                              </w:divBdr>
                              <w:divsChild>
                                <w:div w:id="362485297">
                                  <w:marLeft w:val="0"/>
                                  <w:marRight w:val="0"/>
                                  <w:marTop w:val="0"/>
                                  <w:marBottom w:val="0"/>
                                  <w:divBdr>
                                    <w:top w:val="none" w:sz="0" w:space="0" w:color="auto"/>
                                    <w:left w:val="none" w:sz="0" w:space="0" w:color="auto"/>
                                    <w:bottom w:val="none" w:sz="0" w:space="0" w:color="auto"/>
                                    <w:right w:val="none" w:sz="0" w:space="0" w:color="auto"/>
                                  </w:divBdr>
                                </w:div>
                              </w:divsChild>
                            </w:div>
                            <w:div w:id="997686595">
                              <w:marLeft w:val="0"/>
                              <w:marRight w:val="0"/>
                              <w:marTop w:val="0"/>
                              <w:marBottom w:val="0"/>
                              <w:divBdr>
                                <w:top w:val="none" w:sz="0" w:space="0" w:color="auto"/>
                                <w:left w:val="none" w:sz="0" w:space="0" w:color="auto"/>
                                <w:bottom w:val="none" w:sz="0" w:space="0" w:color="auto"/>
                                <w:right w:val="none" w:sz="0" w:space="0" w:color="auto"/>
                              </w:divBdr>
                              <w:divsChild>
                                <w:div w:id="1995526832">
                                  <w:marLeft w:val="0"/>
                                  <w:marRight w:val="0"/>
                                  <w:marTop w:val="0"/>
                                  <w:marBottom w:val="0"/>
                                  <w:divBdr>
                                    <w:top w:val="none" w:sz="0" w:space="0" w:color="auto"/>
                                    <w:left w:val="none" w:sz="0" w:space="0" w:color="auto"/>
                                    <w:bottom w:val="none" w:sz="0" w:space="0" w:color="auto"/>
                                    <w:right w:val="none" w:sz="0" w:space="0" w:color="auto"/>
                                  </w:divBdr>
                                </w:div>
                              </w:divsChild>
                            </w:div>
                            <w:div w:id="405805456">
                              <w:marLeft w:val="0"/>
                              <w:marRight w:val="0"/>
                              <w:marTop w:val="0"/>
                              <w:marBottom w:val="0"/>
                              <w:divBdr>
                                <w:top w:val="none" w:sz="0" w:space="0" w:color="auto"/>
                                <w:left w:val="none" w:sz="0" w:space="0" w:color="auto"/>
                                <w:bottom w:val="none" w:sz="0" w:space="0" w:color="auto"/>
                                <w:right w:val="none" w:sz="0" w:space="0" w:color="auto"/>
                              </w:divBdr>
                              <w:divsChild>
                                <w:div w:id="718012483">
                                  <w:marLeft w:val="0"/>
                                  <w:marRight w:val="0"/>
                                  <w:marTop w:val="0"/>
                                  <w:marBottom w:val="0"/>
                                  <w:divBdr>
                                    <w:top w:val="none" w:sz="0" w:space="0" w:color="auto"/>
                                    <w:left w:val="none" w:sz="0" w:space="0" w:color="auto"/>
                                    <w:bottom w:val="none" w:sz="0" w:space="0" w:color="auto"/>
                                    <w:right w:val="none" w:sz="0" w:space="0" w:color="auto"/>
                                  </w:divBdr>
                                </w:div>
                              </w:divsChild>
                            </w:div>
                            <w:div w:id="1440641575">
                              <w:marLeft w:val="0"/>
                              <w:marRight w:val="0"/>
                              <w:marTop w:val="0"/>
                              <w:marBottom w:val="0"/>
                              <w:divBdr>
                                <w:top w:val="none" w:sz="0" w:space="0" w:color="auto"/>
                                <w:left w:val="none" w:sz="0" w:space="0" w:color="auto"/>
                                <w:bottom w:val="none" w:sz="0" w:space="0" w:color="auto"/>
                                <w:right w:val="none" w:sz="0" w:space="0" w:color="auto"/>
                              </w:divBdr>
                              <w:divsChild>
                                <w:div w:id="1085103753">
                                  <w:marLeft w:val="0"/>
                                  <w:marRight w:val="0"/>
                                  <w:marTop w:val="0"/>
                                  <w:marBottom w:val="0"/>
                                  <w:divBdr>
                                    <w:top w:val="none" w:sz="0" w:space="0" w:color="auto"/>
                                    <w:left w:val="none" w:sz="0" w:space="0" w:color="auto"/>
                                    <w:bottom w:val="none" w:sz="0" w:space="0" w:color="auto"/>
                                    <w:right w:val="none" w:sz="0" w:space="0" w:color="auto"/>
                                  </w:divBdr>
                                </w:div>
                              </w:divsChild>
                            </w:div>
                            <w:div w:id="1078553442">
                              <w:marLeft w:val="0"/>
                              <w:marRight w:val="0"/>
                              <w:marTop w:val="0"/>
                              <w:marBottom w:val="0"/>
                              <w:divBdr>
                                <w:top w:val="none" w:sz="0" w:space="0" w:color="auto"/>
                                <w:left w:val="none" w:sz="0" w:space="0" w:color="auto"/>
                                <w:bottom w:val="none" w:sz="0" w:space="0" w:color="auto"/>
                                <w:right w:val="none" w:sz="0" w:space="0" w:color="auto"/>
                              </w:divBdr>
                              <w:divsChild>
                                <w:div w:id="2006977678">
                                  <w:marLeft w:val="0"/>
                                  <w:marRight w:val="0"/>
                                  <w:marTop w:val="0"/>
                                  <w:marBottom w:val="0"/>
                                  <w:divBdr>
                                    <w:top w:val="none" w:sz="0" w:space="0" w:color="auto"/>
                                    <w:left w:val="none" w:sz="0" w:space="0" w:color="auto"/>
                                    <w:bottom w:val="none" w:sz="0" w:space="0" w:color="auto"/>
                                    <w:right w:val="none" w:sz="0" w:space="0" w:color="auto"/>
                                  </w:divBdr>
                                </w:div>
                              </w:divsChild>
                            </w:div>
                            <w:div w:id="2113233928">
                              <w:marLeft w:val="0"/>
                              <w:marRight w:val="0"/>
                              <w:marTop w:val="0"/>
                              <w:marBottom w:val="0"/>
                              <w:divBdr>
                                <w:top w:val="none" w:sz="0" w:space="0" w:color="auto"/>
                                <w:left w:val="none" w:sz="0" w:space="0" w:color="auto"/>
                                <w:bottom w:val="none" w:sz="0" w:space="0" w:color="auto"/>
                                <w:right w:val="none" w:sz="0" w:space="0" w:color="auto"/>
                              </w:divBdr>
                              <w:divsChild>
                                <w:div w:id="899287714">
                                  <w:marLeft w:val="0"/>
                                  <w:marRight w:val="0"/>
                                  <w:marTop w:val="0"/>
                                  <w:marBottom w:val="0"/>
                                  <w:divBdr>
                                    <w:top w:val="none" w:sz="0" w:space="0" w:color="auto"/>
                                    <w:left w:val="none" w:sz="0" w:space="0" w:color="auto"/>
                                    <w:bottom w:val="none" w:sz="0" w:space="0" w:color="auto"/>
                                    <w:right w:val="none" w:sz="0" w:space="0" w:color="auto"/>
                                  </w:divBdr>
                                </w:div>
                              </w:divsChild>
                            </w:div>
                            <w:div w:id="1460680635">
                              <w:marLeft w:val="0"/>
                              <w:marRight w:val="0"/>
                              <w:marTop w:val="0"/>
                              <w:marBottom w:val="0"/>
                              <w:divBdr>
                                <w:top w:val="none" w:sz="0" w:space="0" w:color="auto"/>
                                <w:left w:val="none" w:sz="0" w:space="0" w:color="auto"/>
                                <w:bottom w:val="none" w:sz="0" w:space="0" w:color="auto"/>
                                <w:right w:val="none" w:sz="0" w:space="0" w:color="auto"/>
                              </w:divBdr>
                              <w:divsChild>
                                <w:div w:id="639925622">
                                  <w:marLeft w:val="0"/>
                                  <w:marRight w:val="0"/>
                                  <w:marTop w:val="0"/>
                                  <w:marBottom w:val="0"/>
                                  <w:divBdr>
                                    <w:top w:val="none" w:sz="0" w:space="0" w:color="auto"/>
                                    <w:left w:val="none" w:sz="0" w:space="0" w:color="auto"/>
                                    <w:bottom w:val="none" w:sz="0" w:space="0" w:color="auto"/>
                                    <w:right w:val="none" w:sz="0" w:space="0" w:color="auto"/>
                                  </w:divBdr>
                                </w:div>
                              </w:divsChild>
                            </w:div>
                            <w:div w:id="1794396369">
                              <w:marLeft w:val="0"/>
                              <w:marRight w:val="0"/>
                              <w:marTop w:val="0"/>
                              <w:marBottom w:val="0"/>
                              <w:divBdr>
                                <w:top w:val="none" w:sz="0" w:space="0" w:color="auto"/>
                                <w:left w:val="none" w:sz="0" w:space="0" w:color="auto"/>
                                <w:bottom w:val="none" w:sz="0" w:space="0" w:color="auto"/>
                                <w:right w:val="none" w:sz="0" w:space="0" w:color="auto"/>
                              </w:divBdr>
                              <w:divsChild>
                                <w:div w:id="131484593">
                                  <w:marLeft w:val="0"/>
                                  <w:marRight w:val="0"/>
                                  <w:marTop w:val="0"/>
                                  <w:marBottom w:val="0"/>
                                  <w:divBdr>
                                    <w:top w:val="none" w:sz="0" w:space="0" w:color="auto"/>
                                    <w:left w:val="none" w:sz="0" w:space="0" w:color="auto"/>
                                    <w:bottom w:val="none" w:sz="0" w:space="0" w:color="auto"/>
                                    <w:right w:val="none" w:sz="0" w:space="0" w:color="auto"/>
                                  </w:divBdr>
                                </w:div>
                              </w:divsChild>
                            </w:div>
                            <w:div w:id="88089450">
                              <w:marLeft w:val="0"/>
                              <w:marRight w:val="0"/>
                              <w:marTop w:val="0"/>
                              <w:marBottom w:val="0"/>
                              <w:divBdr>
                                <w:top w:val="none" w:sz="0" w:space="0" w:color="auto"/>
                                <w:left w:val="none" w:sz="0" w:space="0" w:color="auto"/>
                                <w:bottom w:val="none" w:sz="0" w:space="0" w:color="auto"/>
                                <w:right w:val="none" w:sz="0" w:space="0" w:color="auto"/>
                              </w:divBdr>
                              <w:divsChild>
                                <w:div w:id="146364038">
                                  <w:marLeft w:val="0"/>
                                  <w:marRight w:val="0"/>
                                  <w:marTop w:val="0"/>
                                  <w:marBottom w:val="0"/>
                                  <w:divBdr>
                                    <w:top w:val="none" w:sz="0" w:space="0" w:color="auto"/>
                                    <w:left w:val="none" w:sz="0" w:space="0" w:color="auto"/>
                                    <w:bottom w:val="none" w:sz="0" w:space="0" w:color="auto"/>
                                    <w:right w:val="none" w:sz="0" w:space="0" w:color="auto"/>
                                  </w:divBdr>
                                </w:div>
                              </w:divsChild>
                            </w:div>
                            <w:div w:id="268127082">
                              <w:marLeft w:val="0"/>
                              <w:marRight w:val="0"/>
                              <w:marTop w:val="0"/>
                              <w:marBottom w:val="0"/>
                              <w:divBdr>
                                <w:top w:val="none" w:sz="0" w:space="0" w:color="auto"/>
                                <w:left w:val="none" w:sz="0" w:space="0" w:color="auto"/>
                                <w:bottom w:val="none" w:sz="0" w:space="0" w:color="auto"/>
                                <w:right w:val="none" w:sz="0" w:space="0" w:color="auto"/>
                              </w:divBdr>
                              <w:divsChild>
                                <w:div w:id="849758337">
                                  <w:marLeft w:val="0"/>
                                  <w:marRight w:val="0"/>
                                  <w:marTop w:val="0"/>
                                  <w:marBottom w:val="0"/>
                                  <w:divBdr>
                                    <w:top w:val="none" w:sz="0" w:space="0" w:color="auto"/>
                                    <w:left w:val="none" w:sz="0" w:space="0" w:color="auto"/>
                                    <w:bottom w:val="none" w:sz="0" w:space="0" w:color="auto"/>
                                    <w:right w:val="none" w:sz="0" w:space="0" w:color="auto"/>
                                  </w:divBdr>
                                </w:div>
                              </w:divsChild>
                            </w:div>
                            <w:div w:id="621615176">
                              <w:marLeft w:val="0"/>
                              <w:marRight w:val="0"/>
                              <w:marTop w:val="0"/>
                              <w:marBottom w:val="0"/>
                              <w:divBdr>
                                <w:top w:val="none" w:sz="0" w:space="0" w:color="auto"/>
                                <w:left w:val="none" w:sz="0" w:space="0" w:color="auto"/>
                                <w:bottom w:val="none" w:sz="0" w:space="0" w:color="auto"/>
                                <w:right w:val="none" w:sz="0" w:space="0" w:color="auto"/>
                              </w:divBdr>
                              <w:divsChild>
                                <w:div w:id="1119951971">
                                  <w:marLeft w:val="0"/>
                                  <w:marRight w:val="0"/>
                                  <w:marTop w:val="0"/>
                                  <w:marBottom w:val="0"/>
                                  <w:divBdr>
                                    <w:top w:val="none" w:sz="0" w:space="0" w:color="auto"/>
                                    <w:left w:val="none" w:sz="0" w:space="0" w:color="auto"/>
                                    <w:bottom w:val="none" w:sz="0" w:space="0" w:color="auto"/>
                                    <w:right w:val="none" w:sz="0" w:space="0" w:color="auto"/>
                                  </w:divBdr>
                                </w:div>
                              </w:divsChild>
                            </w:div>
                            <w:div w:id="2036078713">
                              <w:marLeft w:val="0"/>
                              <w:marRight w:val="0"/>
                              <w:marTop w:val="0"/>
                              <w:marBottom w:val="0"/>
                              <w:divBdr>
                                <w:top w:val="none" w:sz="0" w:space="0" w:color="auto"/>
                                <w:left w:val="none" w:sz="0" w:space="0" w:color="auto"/>
                                <w:bottom w:val="none" w:sz="0" w:space="0" w:color="auto"/>
                                <w:right w:val="none" w:sz="0" w:space="0" w:color="auto"/>
                              </w:divBdr>
                              <w:divsChild>
                                <w:div w:id="549801269">
                                  <w:marLeft w:val="0"/>
                                  <w:marRight w:val="0"/>
                                  <w:marTop w:val="0"/>
                                  <w:marBottom w:val="0"/>
                                  <w:divBdr>
                                    <w:top w:val="none" w:sz="0" w:space="0" w:color="auto"/>
                                    <w:left w:val="none" w:sz="0" w:space="0" w:color="auto"/>
                                    <w:bottom w:val="none" w:sz="0" w:space="0" w:color="auto"/>
                                    <w:right w:val="none" w:sz="0" w:space="0" w:color="auto"/>
                                  </w:divBdr>
                                </w:div>
                              </w:divsChild>
                            </w:div>
                            <w:div w:id="1731999161">
                              <w:marLeft w:val="0"/>
                              <w:marRight w:val="0"/>
                              <w:marTop w:val="0"/>
                              <w:marBottom w:val="0"/>
                              <w:divBdr>
                                <w:top w:val="none" w:sz="0" w:space="0" w:color="auto"/>
                                <w:left w:val="none" w:sz="0" w:space="0" w:color="auto"/>
                                <w:bottom w:val="none" w:sz="0" w:space="0" w:color="auto"/>
                                <w:right w:val="none" w:sz="0" w:space="0" w:color="auto"/>
                              </w:divBdr>
                              <w:divsChild>
                                <w:div w:id="155897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36835">
                      <w:marLeft w:val="0"/>
                      <w:marRight w:val="0"/>
                      <w:marTop w:val="0"/>
                      <w:marBottom w:val="0"/>
                      <w:divBdr>
                        <w:top w:val="none" w:sz="0" w:space="0" w:color="auto"/>
                        <w:left w:val="none" w:sz="0" w:space="0" w:color="auto"/>
                        <w:bottom w:val="none" w:sz="0" w:space="0" w:color="auto"/>
                        <w:right w:val="none" w:sz="0" w:space="0" w:color="auto"/>
                      </w:divBdr>
                    </w:div>
                    <w:div w:id="1956717063">
                      <w:marLeft w:val="0"/>
                      <w:marRight w:val="0"/>
                      <w:marTop w:val="0"/>
                      <w:marBottom w:val="0"/>
                      <w:divBdr>
                        <w:top w:val="none" w:sz="0" w:space="0" w:color="auto"/>
                        <w:left w:val="none" w:sz="0" w:space="0" w:color="auto"/>
                        <w:bottom w:val="none" w:sz="0" w:space="0" w:color="auto"/>
                        <w:right w:val="none" w:sz="0" w:space="0" w:color="auto"/>
                      </w:divBdr>
                    </w:div>
                    <w:div w:id="188377192">
                      <w:marLeft w:val="0"/>
                      <w:marRight w:val="0"/>
                      <w:marTop w:val="0"/>
                      <w:marBottom w:val="0"/>
                      <w:divBdr>
                        <w:top w:val="none" w:sz="0" w:space="0" w:color="auto"/>
                        <w:left w:val="none" w:sz="0" w:space="0" w:color="auto"/>
                        <w:bottom w:val="none" w:sz="0" w:space="0" w:color="auto"/>
                        <w:right w:val="none" w:sz="0" w:space="0" w:color="auto"/>
                      </w:divBdr>
                    </w:div>
                    <w:div w:id="34738825">
                      <w:marLeft w:val="0"/>
                      <w:marRight w:val="0"/>
                      <w:marTop w:val="0"/>
                      <w:marBottom w:val="0"/>
                      <w:divBdr>
                        <w:top w:val="none" w:sz="0" w:space="0" w:color="auto"/>
                        <w:left w:val="none" w:sz="0" w:space="0" w:color="auto"/>
                        <w:bottom w:val="none" w:sz="0" w:space="0" w:color="auto"/>
                        <w:right w:val="none" w:sz="0" w:space="0" w:color="auto"/>
                      </w:divBdr>
                    </w:div>
                    <w:div w:id="843010789">
                      <w:marLeft w:val="0"/>
                      <w:marRight w:val="0"/>
                      <w:marTop w:val="0"/>
                      <w:marBottom w:val="0"/>
                      <w:divBdr>
                        <w:top w:val="none" w:sz="0" w:space="0" w:color="auto"/>
                        <w:left w:val="none" w:sz="0" w:space="0" w:color="auto"/>
                        <w:bottom w:val="none" w:sz="0" w:space="0" w:color="auto"/>
                        <w:right w:val="none" w:sz="0" w:space="0" w:color="auto"/>
                      </w:divBdr>
                    </w:div>
                    <w:div w:id="744231061">
                      <w:marLeft w:val="0"/>
                      <w:marRight w:val="0"/>
                      <w:marTop w:val="0"/>
                      <w:marBottom w:val="0"/>
                      <w:divBdr>
                        <w:top w:val="none" w:sz="0" w:space="0" w:color="auto"/>
                        <w:left w:val="none" w:sz="0" w:space="0" w:color="auto"/>
                        <w:bottom w:val="none" w:sz="0" w:space="0" w:color="auto"/>
                        <w:right w:val="none" w:sz="0" w:space="0" w:color="auto"/>
                      </w:divBdr>
                    </w:div>
                    <w:div w:id="957956137">
                      <w:marLeft w:val="0"/>
                      <w:marRight w:val="0"/>
                      <w:marTop w:val="0"/>
                      <w:marBottom w:val="0"/>
                      <w:divBdr>
                        <w:top w:val="none" w:sz="0" w:space="0" w:color="auto"/>
                        <w:left w:val="none" w:sz="0" w:space="0" w:color="auto"/>
                        <w:bottom w:val="none" w:sz="0" w:space="0" w:color="auto"/>
                        <w:right w:val="none" w:sz="0" w:space="0" w:color="auto"/>
                      </w:divBdr>
                    </w:div>
                    <w:div w:id="99959968">
                      <w:marLeft w:val="0"/>
                      <w:marRight w:val="0"/>
                      <w:marTop w:val="0"/>
                      <w:marBottom w:val="0"/>
                      <w:divBdr>
                        <w:top w:val="none" w:sz="0" w:space="0" w:color="auto"/>
                        <w:left w:val="none" w:sz="0" w:space="0" w:color="auto"/>
                        <w:bottom w:val="none" w:sz="0" w:space="0" w:color="auto"/>
                        <w:right w:val="none" w:sz="0" w:space="0" w:color="auto"/>
                      </w:divBdr>
                    </w:div>
                    <w:div w:id="1176649712">
                      <w:marLeft w:val="0"/>
                      <w:marRight w:val="0"/>
                      <w:marTop w:val="0"/>
                      <w:marBottom w:val="0"/>
                      <w:divBdr>
                        <w:top w:val="none" w:sz="0" w:space="0" w:color="auto"/>
                        <w:left w:val="none" w:sz="0" w:space="0" w:color="auto"/>
                        <w:bottom w:val="none" w:sz="0" w:space="0" w:color="auto"/>
                        <w:right w:val="none" w:sz="0" w:space="0" w:color="auto"/>
                      </w:divBdr>
                    </w:div>
                    <w:div w:id="1750957189">
                      <w:marLeft w:val="0"/>
                      <w:marRight w:val="0"/>
                      <w:marTop w:val="0"/>
                      <w:marBottom w:val="0"/>
                      <w:divBdr>
                        <w:top w:val="none" w:sz="0" w:space="0" w:color="auto"/>
                        <w:left w:val="none" w:sz="0" w:space="0" w:color="auto"/>
                        <w:bottom w:val="none" w:sz="0" w:space="0" w:color="auto"/>
                        <w:right w:val="none" w:sz="0" w:space="0" w:color="auto"/>
                      </w:divBdr>
                    </w:div>
                  </w:divsChild>
                </w:div>
                <w:div w:id="2130392678">
                  <w:marLeft w:val="0"/>
                  <w:marRight w:val="0"/>
                  <w:marTop w:val="0"/>
                  <w:marBottom w:val="0"/>
                  <w:divBdr>
                    <w:top w:val="none" w:sz="0" w:space="0" w:color="auto"/>
                    <w:left w:val="none" w:sz="0" w:space="0" w:color="auto"/>
                    <w:bottom w:val="none" w:sz="0" w:space="0" w:color="auto"/>
                    <w:right w:val="none" w:sz="0" w:space="0" w:color="auto"/>
                  </w:divBdr>
                  <w:divsChild>
                    <w:div w:id="196477238">
                      <w:marLeft w:val="0"/>
                      <w:marRight w:val="0"/>
                      <w:marTop w:val="0"/>
                      <w:marBottom w:val="0"/>
                      <w:divBdr>
                        <w:top w:val="none" w:sz="0" w:space="0" w:color="auto"/>
                        <w:left w:val="none" w:sz="0" w:space="0" w:color="auto"/>
                        <w:bottom w:val="none" w:sz="0" w:space="0" w:color="auto"/>
                        <w:right w:val="none" w:sz="0" w:space="0" w:color="auto"/>
                      </w:divBdr>
                    </w:div>
                  </w:divsChild>
                </w:div>
                <w:div w:id="1035547185">
                  <w:marLeft w:val="0"/>
                  <w:marRight w:val="0"/>
                  <w:marTop w:val="0"/>
                  <w:marBottom w:val="0"/>
                  <w:divBdr>
                    <w:top w:val="none" w:sz="0" w:space="0" w:color="auto"/>
                    <w:left w:val="none" w:sz="0" w:space="0" w:color="auto"/>
                    <w:bottom w:val="none" w:sz="0" w:space="0" w:color="auto"/>
                    <w:right w:val="none" w:sz="0" w:space="0" w:color="auto"/>
                  </w:divBdr>
                  <w:divsChild>
                    <w:div w:id="2006089068">
                      <w:marLeft w:val="0"/>
                      <w:marRight w:val="0"/>
                      <w:marTop w:val="0"/>
                      <w:marBottom w:val="0"/>
                      <w:divBdr>
                        <w:top w:val="none" w:sz="0" w:space="0" w:color="auto"/>
                        <w:left w:val="none" w:sz="0" w:space="0" w:color="auto"/>
                        <w:bottom w:val="none" w:sz="0" w:space="0" w:color="auto"/>
                        <w:right w:val="none" w:sz="0" w:space="0" w:color="auto"/>
                      </w:divBdr>
                    </w:div>
                    <w:div w:id="994187159">
                      <w:marLeft w:val="0"/>
                      <w:marRight w:val="0"/>
                      <w:marTop w:val="0"/>
                      <w:marBottom w:val="0"/>
                      <w:divBdr>
                        <w:top w:val="none" w:sz="0" w:space="0" w:color="auto"/>
                        <w:left w:val="none" w:sz="0" w:space="0" w:color="auto"/>
                        <w:bottom w:val="none" w:sz="0" w:space="0" w:color="auto"/>
                        <w:right w:val="none" w:sz="0" w:space="0" w:color="auto"/>
                      </w:divBdr>
                    </w:div>
                    <w:div w:id="54016318">
                      <w:marLeft w:val="0"/>
                      <w:marRight w:val="0"/>
                      <w:marTop w:val="0"/>
                      <w:marBottom w:val="0"/>
                      <w:divBdr>
                        <w:top w:val="none" w:sz="0" w:space="0" w:color="auto"/>
                        <w:left w:val="none" w:sz="0" w:space="0" w:color="auto"/>
                        <w:bottom w:val="none" w:sz="0" w:space="0" w:color="auto"/>
                        <w:right w:val="none" w:sz="0" w:space="0" w:color="auto"/>
                      </w:divBdr>
                    </w:div>
                    <w:div w:id="989673422">
                      <w:marLeft w:val="0"/>
                      <w:marRight w:val="0"/>
                      <w:marTop w:val="0"/>
                      <w:marBottom w:val="0"/>
                      <w:divBdr>
                        <w:top w:val="none" w:sz="0" w:space="0" w:color="auto"/>
                        <w:left w:val="none" w:sz="0" w:space="0" w:color="auto"/>
                        <w:bottom w:val="none" w:sz="0" w:space="0" w:color="auto"/>
                        <w:right w:val="none" w:sz="0" w:space="0" w:color="auto"/>
                      </w:divBdr>
                    </w:div>
                    <w:div w:id="2027248999">
                      <w:marLeft w:val="0"/>
                      <w:marRight w:val="0"/>
                      <w:marTop w:val="0"/>
                      <w:marBottom w:val="0"/>
                      <w:divBdr>
                        <w:top w:val="none" w:sz="0" w:space="0" w:color="auto"/>
                        <w:left w:val="none" w:sz="0" w:space="0" w:color="auto"/>
                        <w:bottom w:val="none" w:sz="0" w:space="0" w:color="auto"/>
                        <w:right w:val="none" w:sz="0" w:space="0" w:color="auto"/>
                      </w:divBdr>
                    </w:div>
                    <w:div w:id="1416049149">
                      <w:marLeft w:val="0"/>
                      <w:marRight w:val="0"/>
                      <w:marTop w:val="0"/>
                      <w:marBottom w:val="0"/>
                      <w:divBdr>
                        <w:top w:val="none" w:sz="0" w:space="0" w:color="auto"/>
                        <w:left w:val="none" w:sz="0" w:space="0" w:color="auto"/>
                        <w:bottom w:val="none" w:sz="0" w:space="0" w:color="auto"/>
                        <w:right w:val="none" w:sz="0" w:space="0" w:color="auto"/>
                      </w:divBdr>
                    </w:div>
                    <w:div w:id="1054542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736142">
          <w:marLeft w:val="0"/>
          <w:marRight w:val="0"/>
          <w:marTop w:val="0"/>
          <w:marBottom w:val="0"/>
          <w:divBdr>
            <w:top w:val="none" w:sz="0" w:space="0" w:color="auto"/>
            <w:left w:val="none" w:sz="0" w:space="0" w:color="auto"/>
            <w:bottom w:val="none" w:sz="0" w:space="0" w:color="auto"/>
            <w:right w:val="none" w:sz="0" w:space="0" w:color="auto"/>
          </w:divBdr>
        </w:div>
        <w:div w:id="589451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hyperlink" Target="https://app.talkpal.ai/dashboard"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 Type="http://schemas.openxmlformats.org/officeDocument/2006/relationships/glossaryDocument" Target="glossary/document.xml" Id="R60515beb06fc4033"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58c5be4f-f0d8-4b73-ae8c-30635b1502cc}"/>
      </w:docPartPr>
      <w:docPartBody>
        <w:p w14:paraId="5384C618">
          <w:r>
            <w:rPr>
              <w:rStyle w:val="PlaceholderText"/>
            </w:rPr>
            <w:t/>
          </w:r>
        </w:p>
      </w:docPartBody>
    </w:docPart>
  </w:docParts>
</w:glossaryDocument>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A02819666ACBE46BA9A0EA405DEBB67" ma:contentTypeVersion="6" ma:contentTypeDescription="Opret et nyt dokument." ma:contentTypeScope="" ma:versionID="7231f4e3ab3bbe5e56a86ec81e5e8e0e">
  <xsd:schema xmlns:xsd="http://www.w3.org/2001/XMLSchema" xmlns:xs="http://www.w3.org/2001/XMLSchema" xmlns:p="http://schemas.microsoft.com/office/2006/metadata/properties" xmlns:ns2="edb8f3f0-b83e-4cba-ba89-c04bd83468b0" xmlns:ns3="f866adf0-03b0-4692-ab55-dd32243d6869" targetNamespace="http://schemas.microsoft.com/office/2006/metadata/properties" ma:root="true" ma:fieldsID="0475283275584788bb7823c0f7c971b3" ns2:_="" ns3:_="">
    <xsd:import namespace="edb8f3f0-b83e-4cba-ba89-c04bd83468b0"/>
    <xsd:import namespace="f866adf0-03b0-4692-ab55-dd32243d686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8f3f0-b83e-4cba-ba89-c04bd83468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66adf0-03b0-4692-ab55-dd32243d6869"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FFF673-C439-4B12-8B40-DE4065630857}">
  <ds:schemaRefs>
    <ds:schemaRef ds:uri="http://schemas.microsoft.com/sharepoint/v3/contenttype/forms"/>
  </ds:schemaRefs>
</ds:datastoreItem>
</file>

<file path=customXml/itemProps2.xml><?xml version="1.0" encoding="utf-8"?>
<ds:datastoreItem xmlns:ds="http://schemas.openxmlformats.org/officeDocument/2006/customXml" ds:itemID="{41425E69-23AA-45A3-B8A9-01E30A3328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2CE275-8F27-40C0-A111-B2473DDA8BB7}"/>
</file>

<file path=docMetadata/LabelInfo.xml><?xml version="1.0" encoding="utf-8"?>
<clbl:labelList xmlns:clbl="http://schemas.microsoft.com/office/2020/mipLabelMetadata">
  <clbl:label id="{1b29427a-4ed3-4f0e-a3ff-ced1342f64ac}" enabled="0" method="" siteId="{1b29427a-4ed3-4f0e-a3ff-ced1342f64ac}"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Peder Vinther Emdal Hay (PPED - Lektor, cand. merc. - VI - AK)</dc:creator>
  <cp:keywords/>
  <dc:description/>
  <cp:lastModifiedBy>Thomas Koldig (THKO - Lektor, cand.jur - VI - AK)</cp:lastModifiedBy>
  <cp:revision>16</cp:revision>
  <dcterms:created xsi:type="dcterms:W3CDTF">2024-04-24T10:28:00Z</dcterms:created>
  <dcterms:modified xsi:type="dcterms:W3CDTF">2024-04-24T11:09:56Z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0x0101008A02819666ACBE46BA9A0EA405DEBB67</vt:lpwstr>
  </property>
</Properties>
</file>